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8BA" w:rsidRPr="00F708BA" w:rsidRDefault="00F708BA" w:rsidP="00F708BA">
      <w:pPr>
        <w:bidi/>
        <w:jc w:val="both"/>
        <w:rPr>
          <w:rFonts w:asciiTheme="majorBidi" w:hAnsiTheme="majorBidi" w:cstheme="majorBidi"/>
          <w:b/>
          <w:bCs/>
          <w:sz w:val="28"/>
          <w:szCs w:val="28"/>
          <w:rtl/>
        </w:rPr>
      </w:pPr>
      <w:bookmarkStart w:id="0" w:name="_GoBack"/>
      <w:r w:rsidRPr="00F708BA">
        <w:rPr>
          <w:rFonts w:asciiTheme="majorBidi" w:hAnsiTheme="majorBidi" w:cstheme="majorBidi" w:hint="cs"/>
          <w:b/>
          <w:bCs/>
          <w:sz w:val="28"/>
          <w:szCs w:val="28"/>
          <w:rtl/>
          <w:lang w:bidi="ar-TN"/>
        </w:rPr>
        <w:t>ق</w:t>
      </w:r>
      <w:r w:rsidR="006002E4" w:rsidRPr="00F708BA">
        <w:rPr>
          <w:rFonts w:asciiTheme="majorBidi" w:hAnsiTheme="majorBidi" w:cstheme="majorBidi"/>
          <w:b/>
          <w:bCs/>
          <w:sz w:val="28"/>
          <w:szCs w:val="28"/>
          <w:rtl/>
        </w:rPr>
        <w:t xml:space="preserve">انون عدد 21 لسنة 2017 </w:t>
      </w:r>
      <w:bookmarkEnd w:id="0"/>
      <w:r w:rsidR="006002E4" w:rsidRPr="00F708BA">
        <w:rPr>
          <w:rFonts w:asciiTheme="majorBidi" w:hAnsiTheme="majorBidi" w:cstheme="majorBidi"/>
          <w:b/>
          <w:bCs/>
          <w:sz w:val="28"/>
          <w:szCs w:val="28"/>
          <w:rtl/>
        </w:rPr>
        <w:t xml:space="preserve">مؤرخ في 12 </w:t>
      </w:r>
      <w:proofErr w:type="spellStart"/>
      <w:r w:rsidR="006002E4" w:rsidRPr="00F708BA">
        <w:rPr>
          <w:rFonts w:asciiTheme="majorBidi" w:hAnsiTheme="majorBidi" w:cstheme="majorBidi"/>
          <w:b/>
          <w:bCs/>
          <w:sz w:val="28"/>
          <w:szCs w:val="28"/>
          <w:rtl/>
        </w:rPr>
        <w:t>أفريل</w:t>
      </w:r>
      <w:proofErr w:type="spellEnd"/>
      <w:r w:rsidR="006002E4" w:rsidRPr="00F708BA">
        <w:rPr>
          <w:rFonts w:asciiTheme="majorBidi" w:hAnsiTheme="majorBidi" w:cstheme="majorBidi"/>
          <w:b/>
          <w:bCs/>
          <w:sz w:val="28"/>
          <w:szCs w:val="28"/>
          <w:rtl/>
        </w:rPr>
        <w:t xml:space="preserve"> 2017 يتعلق بالموافقة على اتفاقية الضمان المبرمة في 13 فيفري 2017 بين حكومة الجمهورية التونسية ومجموعة من البنوك الأجنبية والمتعلقة بالقرض المسند لفائدة الشركة التونسية للكهرباء والغاز والخاص بتمويل مشروع إنجاز محطة توليد الكهرباء </w:t>
      </w:r>
      <w:proofErr w:type="spellStart"/>
      <w:r w:rsidR="006002E4" w:rsidRPr="00F708BA">
        <w:rPr>
          <w:rFonts w:asciiTheme="majorBidi" w:hAnsiTheme="majorBidi" w:cstheme="majorBidi"/>
          <w:b/>
          <w:bCs/>
          <w:sz w:val="28"/>
          <w:szCs w:val="28"/>
          <w:rtl/>
        </w:rPr>
        <w:t>بتربينتين</w:t>
      </w:r>
      <w:proofErr w:type="spellEnd"/>
      <w:r w:rsidR="006002E4" w:rsidRPr="00F708BA">
        <w:rPr>
          <w:rFonts w:asciiTheme="majorBidi" w:hAnsiTheme="majorBidi" w:cstheme="majorBidi"/>
          <w:b/>
          <w:bCs/>
          <w:sz w:val="28"/>
          <w:szCs w:val="28"/>
          <w:rtl/>
        </w:rPr>
        <w:t xml:space="preserve"> غازية </w:t>
      </w:r>
      <w:proofErr w:type="spellStart"/>
      <w:r w:rsidR="006002E4" w:rsidRPr="00F708BA">
        <w:rPr>
          <w:rFonts w:asciiTheme="majorBidi" w:hAnsiTheme="majorBidi" w:cstheme="majorBidi"/>
          <w:b/>
          <w:bCs/>
          <w:sz w:val="28"/>
          <w:szCs w:val="28"/>
          <w:rtl/>
        </w:rPr>
        <w:t>ببوشمة</w:t>
      </w:r>
      <w:proofErr w:type="spellEnd"/>
      <w:r w:rsidRPr="00F708BA">
        <w:rPr>
          <w:rFonts w:asciiTheme="majorBidi" w:hAnsiTheme="majorBidi" w:cstheme="majorBidi"/>
          <w:b/>
          <w:bCs/>
          <w:sz w:val="28"/>
          <w:szCs w:val="28"/>
        </w:rPr>
        <w:t>.</w:t>
      </w:r>
    </w:p>
    <w:p w:rsidR="00F708BA" w:rsidRDefault="006002E4" w:rsidP="00F708BA">
      <w:pPr>
        <w:bidi/>
        <w:rPr>
          <w:rFonts w:asciiTheme="majorBidi" w:hAnsiTheme="majorBidi" w:cstheme="majorBidi"/>
          <w:sz w:val="28"/>
          <w:szCs w:val="28"/>
          <w:rtl/>
        </w:rPr>
      </w:pPr>
      <w:r w:rsidRPr="00F708BA">
        <w:rPr>
          <w:rFonts w:asciiTheme="majorBidi" w:hAnsiTheme="majorBidi" w:cstheme="majorBidi"/>
          <w:sz w:val="28"/>
          <w:szCs w:val="28"/>
        </w:rPr>
        <w:br/>
      </w:r>
      <w:r w:rsidRPr="00F708BA">
        <w:rPr>
          <w:rFonts w:asciiTheme="majorBidi" w:hAnsiTheme="majorBidi" w:cstheme="majorBidi"/>
          <w:sz w:val="28"/>
          <w:szCs w:val="28"/>
        </w:rPr>
        <w:br/>
      </w:r>
      <w:proofErr w:type="gramStart"/>
      <w:r w:rsidRPr="00F708BA">
        <w:rPr>
          <w:rFonts w:asciiTheme="majorBidi" w:hAnsiTheme="majorBidi" w:cstheme="majorBidi"/>
          <w:sz w:val="28"/>
          <w:szCs w:val="28"/>
          <w:rtl/>
        </w:rPr>
        <w:t>باسم</w:t>
      </w:r>
      <w:proofErr w:type="gramEnd"/>
      <w:r w:rsidRPr="00F708BA">
        <w:rPr>
          <w:rFonts w:asciiTheme="majorBidi" w:hAnsiTheme="majorBidi" w:cstheme="majorBidi"/>
          <w:sz w:val="28"/>
          <w:szCs w:val="28"/>
          <w:rtl/>
        </w:rPr>
        <w:t xml:space="preserve"> الشعب،</w:t>
      </w:r>
      <w:r w:rsidRPr="00F708BA">
        <w:rPr>
          <w:rFonts w:asciiTheme="majorBidi" w:hAnsiTheme="majorBidi" w:cstheme="majorBidi"/>
          <w:sz w:val="28"/>
          <w:szCs w:val="28"/>
        </w:rPr>
        <w:br/>
      </w:r>
      <w:r w:rsidRPr="00F708BA">
        <w:rPr>
          <w:rFonts w:asciiTheme="majorBidi" w:hAnsiTheme="majorBidi" w:cstheme="majorBidi"/>
          <w:sz w:val="28"/>
          <w:szCs w:val="28"/>
        </w:rPr>
        <w:br/>
      </w:r>
      <w:r w:rsidRPr="00F708BA">
        <w:rPr>
          <w:rFonts w:asciiTheme="majorBidi" w:hAnsiTheme="majorBidi" w:cstheme="majorBidi"/>
          <w:sz w:val="28"/>
          <w:szCs w:val="28"/>
          <w:rtl/>
        </w:rPr>
        <w:t>وبعد موافقة مجلس نواب الشعب</w:t>
      </w:r>
      <w:r w:rsidRPr="00F708BA">
        <w:rPr>
          <w:rFonts w:asciiTheme="majorBidi" w:hAnsiTheme="majorBidi" w:cstheme="majorBidi"/>
          <w:sz w:val="28"/>
          <w:szCs w:val="28"/>
        </w:rPr>
        <w:t>.</w:t>
      </w:r>
      <w:r w:rsidRPr="00F708BA">
        <w:rPr>
          <w:rFonts w:asciiTheme="majorBidi" w:hAnsiTheme="majorBidi" w:cstheme="majorBidi"/>
          <w:sz w:val="28"/>
          <w:szCs w:val="28"/>
        </w:rPr>
        <w:br/>
      </w:r>
      <w:r w:rsidRPr="00F708BA">
        <w:rPr>
          <w:rFonts w:asciiTheme="majorBidi" w:hAnsiTheme="majorBidi" w:cstheme="majorBidi"/>
          <w:sz w:val="28"/>
          <w:szCs w:val="28"/>
        </w:rPr>
        <w:br/>
      </w:r>
      <w:r w:rsidRPr="00F708BA">
        <w:rPr>
          <w:rFonts w:asciiTheme="majorBidi" w:hAnsiTheme="majorBidi" w:cstheme="majorBidi"/>
          <w:sz w:val="28"/>
          <w:szCs w:val="28"/>
          <w:rtl/>
        </w:rPr>
        <w:t>يصدر رئيس الجمهورية القانون الآتي نصه</w:t>
      </w:r>
      <w:r w:rsidRPr="00F708BA">
        <w:rPr>
          <w:rFonts w:asciiTheme="majorBidi" w:hAnsiTheme="majorBidi" w:cstheme="majorBidi"/>
          <w:sz w:val="28"/>
          <w:szCs w:val="28"/>
        </w:rPr>
        <w:t xml:space="preserve"> </w:t>
      </w:r>
      <w:r w:rsidR="00F708BA">
        <w:rPr>
          <w:rFonts w:asciiTheme="majorBidi" w:hAnsiTheme="majorBidi" w:cstheme="majorBidi" w:hint="cs"/>
          <w:sz w:val="28"/>
          <w:szCs w:val="28"/>
          <w:rtl/>
        </w:rPr>
        <w:t>:</w:t>
      </w:r>
    </w:p>
    <w:p w:rsidR="00F708BA" w:rsidRDefault="006002E4" w:rsidP="00F708BA">
      <w:pPr>
        <w:bidi/>
        <w:jc w:val="both"/>
        <w:rPr>
          <w:rFonts w:asciiTheme="majorBidi" w:hAnsiTheme="majorBidi" w:cstheme="majorBidi"/>
          <w:sz w:val="28"/>
          <w:szCs w:val="28"/>
          <w:rtl/>
        </w:rPr>
      </w:pPr>
      <w:r w:rsidRPr="00F708BA">
        <w:rPr>
          <w:rFonts w:asciiTheme="majorBidi" w:hAnsiTheme="majorBidi" w:cstheme="majorBidi"/>
          <w:sz w:val="28"/>
          <w:szCs w:val="28"/>
        </w:rPr>
        <w:br/>
      </w:r>
      <w:proofErr w:type="gramStart"/>
      <w:r w:rsidRPr="00F708BA">
        <w:rPr>
          <w:rFonts w:asciiTheme="majorBidi" w:hAnsiTheme="majorBidi" w:cstheme="majorBidi"/>
          <w:b/>
          <w:bCs/>
          <w:sz w:val="28"/>
          <w:szCs w:val="28"/>
          <w:rtl/>
        </w:rPr>
        <w:t>فصل</w:t>
      </w:r>
      <w:proofErr w:type="gramEnd"/>
      <w:r w:rsidRPr="00F708BA">
        <w:rPr>
          <w:rFonts w:asciiTheme="majorBidi" w:hAnsiTheme="majorBidi" w:cstheme="majorBidi"/>
          <w:b/>
          <w:bCs/>
          <w:sz w:val="28"/>
          <w:szCs w:val="28"/>
          <w:rtl/>
        </w:rPr>
        <w:t xml:space="preserve"> وحيد</w:t>
      </w:r>
      <w:r w:rsidRPr="00F708BA">
        <w:rPr>
          <w:rFonts w:asciiTheme="majorBidi" w:hAnsiTheme="majorBidi" w:cstheme="majorBidi"/>
          <w:sz w:val="28"/>
          <w:szCs w:val="28"/>
          <w:rtl/>
        </w:rPr>
        <w:t xml:space="preserve"> ـ تمت الموافقة على اتفاقية الضمان المبرمة في 13 فيفري 2017 بين حكومة الجمهورية التونسية ومجموعة من البنوك الأجنبية</w:t>
      </w:r>
      <w:r w:rsidRPr="00F708BA">
        <w:rPr>
          <w:rFonts w:asciiTheme="majorBidi" w:hAnsiTheme="majorBidi" w:cstheme="majorBidi"/>
          <w:sz w:val="28"/>
          <w:szCs w:val="28"/>
        </w:rPr>
        <w:t xml:space="preserve"> (Plc UK </w:t>
      </w:r>
      <w:proofErr w:type="spellStart"/>
      <w:r w:rsidRPr="00F708BA">
        <w:rPr>
          <w:rFonts w:asciiTheme="majorBidi" w:hAnsiTheme="majorBidi" w:cstheme="majorBidi"/>
          <w:sz w:val="28"/>
          <w:szCs w:val="28"/>
        </w:rPr>
        <w:t>branch</w:t>
      </w:r>
      <w:proofErr w:type="spellEnd"/>
      <w:r w:rsidRPr="00F708BA">
        <w:rPr>
          <w:rFonts w:asciiTheme="majorBidi" w:hAnsiTheme="majorBidi" w:cstheme="majorBidi"/>
          <w:sz w:val="28"/>
          <w:szCs w:val="28"/>
        </w:rPr>
        <w:t xml:space="preserve"> Citibank N.A London </w:t>
      </w:r>
      <w:proofErr w:type="spellStart"/>
      <w:r w:rsidRPr="00F708BA">
        <w:rPr>
          <w:rFonts w:asciiTheme="majorBidi" w:hAnsiTheme="majorBidi" w:cstheme="majorBidi"/>
          <w:sz w:val="28"/>
          <w:szCs w:val="28"/>
        </w:rPr>
        <w:t>branch</w:t>
      </w:r>
      <w:proofErr w:type="spellEnd"/>
      <w:r w:rsidRPr="00F708BA">
        <w:rPr>
          <w:rFonts w:asciiTheme="majorBidi" w:hAnsiTheme="majorBidi" w:cstheme="majorBidi"/>
          <w:sz w:val="28"/>
          <w:szCs w:val="28"/>
        </w:rPr>
        <w:t xml:space="preserve"> SFIL et Citibank Europe) </w:t>
      </w:r>
      <w:r w:rsidRPr="00F708BA">
        <w:rPr>
          <w:rFonts w:asciiTheme="majorBidi" w:hAnsiTheme="majorBidi" w:cstheme="majorBidi"/>
          <w:sz w:val="28"/>
          <w:szCs w:val="28"/>
          <w:rtl/>
        </w:rPr>
        <w:t xml:space="preserve">والمتعلقة بالقرض المسند لفائدة الشركة التونسية للكهرباء والغاز والمبرم في 13 ديسمبر 2016 بمبلغ قدره تسعة وتسعون مليون وأربعمائة وأربعة وأربعون ألفا ومائة واثنان وعشرون وواحد وستون (99.444.122,61) أورو لتمويل مشروع إنجاز محطة توليد الكهرباء </w:t>
      </w:r>
      <w:proofErr w:type="spellStart"/>
      <w:r w:rsidRPr="00F708BA">
        <w:rPr>
          <w:rFonts w:asciiTheme="majorBidi" w:hAnsiTheme="majorBidi" w:cstheme="majorBidi"/>
          <w:sz w:val="28"/>
          <w:szCs w:val="28"/>
          <w:rtl/>
        </w:rPr>
        <w:t>بتربينتين</w:t>
      </w:r>
      <w:proofErr w:type="spellEnd"/>
      <w:r w:rsidRPr="00F708BA">
        <w:rPr>
          <w:rFonts w:asciiTheme="majorBidi" w:hAnsiTheme="majorBidi" w:cstheme="majorBidi"/>
          <w:sz w:val="28"/>
          <w:szCs w:val="28"/>
          <w:rtl/>
        </w:rPr>
        <w:t xml:space="preserve"> غازية </w:t>
      </w:r>
      <w:proofErr w:type="spellStart"/>
      <w:r w:rsidRPr="00F708BA">
        <w:rPr>
          <w:rFonts w:asciiTheme="majorBidi" w:hAnsiTheme="majorBidi" w:cstheme="majorBidi"/>
          <w:sz w:val="28"/>
          <w:szCs w:val="28"/>
          <w:rtl/>
        </w:rPr>
        <w:t>ببوشمة</w:t>
      </w:r>
      <w:proofErr w:type="spellEnd"/>
      <w:r w:rsidRPr="00F708BA">
        <w:rPr>
          <w:rFonts w:asciiTheme="majorBidi" w:hAnsiTheme="majorBidi" w:cstheme="majorBidi"/>
          <w:sz w:val="28"/>
          <w:szCs w:val="28"/>
          <w:rtl/>
        </w:rPr>
        <w:t>، الملحقة بهذا القانون</w:t>
      </w:r>
      <w:r w:rsidRPr="00F708BA">
        <w:rPr>
          <w:rFonts w:asciiTheme="majorBidi" w:hAnsiTheme="majorBidi" w:cstheme="majorBidi"/>
          <w:sz w:val="28"/>
          <w:szCs w:val="28"/>
        </w:rPr>
        <w:t>.</w:t>
      </w:r>
    </w:p>
    <w:p w:rsidR="00F708BA" w:rsidRDefault="006002E4" w:rsidP="00F708BA">
      <w:pPr>
        <w:bidi/>
        <w:jc w:val="both"/>
        <w:rPr>
          <w:rFonts w:asciiTheme="majorBidi" w:hAnsiTheme="majorBidi" w:cstheme="majorBidi"/>
          <w:sz w:val="28"/>
          <w:szCs w:val="28"/>
          <w:rtl/>
        </w:rPr>
      </w:pPr>
      <w:r w:rsidRPr="00F708BA">
        <w:rPr>
          <w:rFonts w:asciiTheme="majorBidi" w:hAnsiTheme="majorBidi" w:cstheme="majorBidi"/>
          <w:sz w:val="28"/>
          <w:szCs w:val="28"/>
        </w:rPr>
        <w:br/>
      </w:r>
      <w:r w:rsidRPr="00F708BA">
        <w:rPr>
          <w:rFonts w:asciiTheme="majorBidi" w:hAnsiTheme="majorBidi" w:cstheme="majorBidi"/>
          <w:sz w:val="28"/>
          <w:szCs w:val="28"/>
        </w:rPr>
        <w:br/>
      </w:r>
      <w:r w:rsidRPr="00F708BA">
        <w:rPr>
          <w:rFonts w:asciiTheme="majorBidi" w:hAnsiTheme="majorBidi" w:cstheme="majorBidi"/>
          <w:sz w:val="28"/>
          <w:szCs w:val="28"/>
          <w:rtl/>
        </w:rPr>
        <w:t>ينشر هذا القانون بالرائد الرسمي للجمهورية التونسية وينفذ كقانون من قوانين الدولة</w:t>
      </w:r>
      <w:r w:rsidRPr="00F708BA">
        <w:rPr>
          <w:rFonts w:asciiTheme="majorBidi" w:hAnsiTheme="majorBidi" w:cstheme="majorBidi"/>
          <w:sz w:val="28"/>
          <w:szCs w:val="28"/>
        </w:rPr>
        <w:t>.</w:t>
      </w:r>
    </w:p>
    <w:p w:rsidR="00F708BA" w:rsidRDefault="006002E4" w:rsidP="00F708BA">
      <w:pPr>
        <w:bidi/>
        <w:jc w:val="both"/>
        <w:rPr>
          <w:rFonts w:asciiTheme="majorBidi" w:hAnsiTheme="majorBidi" w:cstheme="majorBidi"/>
          <w:sz w:val="28"/>
          <w:szCs w:val="28"/>
          <w:rtl/>
        </w:rPr>
      </w:pPr>
      <w:r w:rsidRPr="00F708BA">
        <w:rPr>
          <w:rFonts w:asciiTheme="majorBidi" w:hAnsiTheme="majorBidi" w:cstheme="majorBidi"/>
          <w:sz w:val="28"/>
          <w:szCs w:val="28"/>
        </w:rPr>
        <w:br/>
      </w:r>
      <w:r w:rsidRPr="00F708BA">
        <w:rPr>
          <w:rFonts w:asciiTheme="majorBidi" w:hAnsiTheme="majorBidi" w:cstheme="majorBidi"/>
          <w:sz w:val="28"/>
          <w:szCs w:val="28"/>
        </w:rPr>
        <w:br/>
      </w:r>
      <w:r w:rsidRPr="00F708BA">
        <w:rPr>
          <w:rFonts w:asciiTheme="majorBidi" w:hAnsiTheme="majorBidi" w:cstheme="majorBidi"/>
          <w:sz w:val="28"/>
          <w:szCs w:val="28"/>
          <w:rtl/>
        </w:rPr>
        <w:t xml:space="preserve">تونس في 12 </w:t>
      </w:r>
      <w:proofErr w:type="spellStart"/>
      <w:r w:rsidRPr="00F708BA">
        <w:rPr>
          <w:rFonts w:asciiTheme="majorBidi" w:hAnsiTheme="majorBidi" w:cstheme="majorBidi"/>
          <w:sz w:val="28"/>
          <w:szCs w:val="28"/>
          <w:rtl/>
        </w:rPr>
        <w:t>أفريل</w:t>
      </w:r>
      <w:proofErr w:type="spellEnd"/>
      <w:r w:rsidRPr="00F708BA">
        <w:rPr>
          <w:rFonts w:asciiTheme="majorBidi" w:hAnsiTheme="majorBidi" w:cstheme="majorBidi"/>
          <w:sz w:val="28"/>
          <w:szCs w:val="28"/>
          <w:rtl/>
        </w:rPr>
        <w:t xml:space="preserve"> 2017</w:t>
      </w:r>
      <w:r w:rsidRPr="00F708BA">
        <w:rPr>
          <w:rFonts w:asciiTheme="majorBidi" w:hAnsiTheme="majorBidi" w:cstheme="majorBidi"/>
          <w:sz w:val="28"/>
          <w:szCs w:val="28"/>
        </w:rPr>
        <w:t>.</w:t>
      </w:r>
    </w:p>
    <w:p w:rsidR="00F708BA" w:rsidRDefault="006002E4" w:rsidP="00F708BA">
      <w:pPr>
        <w:bidi/>
        <w:jc w:val="both"/>
        <w:rPr>
          <w:rFonts w:asciiTheme="majorBidi" w:hAnsiTheme="majorBidi" w:cstheme="majorBidi"/>
          <w:sz w:val="28"/>
          <w:szCs w:val="28"/>
          <w:rtl/>
        </w:rPr>
      </w:pPr>
      <w:r w:rsidRPr="00F708BA">
        <w:rPr>
          <w:rFonts w:asciiTheme="majorBidi" w:hAnsiTheme="majorBidi" w:cstheme="majorBidi"/>
          <w:sz w:val="28"/>
          <w:szCs w:val="28"/>
        </w:rPr>
        <w:br/>
      </w:r>
      <w:r w:rsidRPr="00F708BA">
        <w:rPr>
          <w:rFonts w:asciiTheme="majorBidi" w:hAnsiTheme="majorBidi" w:cstheme="majorBidi"/>
          <w:sz w:val="28"/>
          <w:szCs w:val="28"/>
          <w:rtl/>
        </w:rPr>
        <w:t>رئيس الجمهورية</w:t>
      </w:r>
    </w:p>
    <w:p w:rsidR="00C573C8" w:rsidRPr="00F708BA" w:rsidRDefault="006002E4" w:rsidP="00F708BA">
      <w:pPr>
        <w:bidi/>
        <w:jc w:val="both"/>
        <w:rPr>
          <w:rFonts w:asciiTheme="majorBidi" w:hAnsiTheme="majorBidi" w:cstheme="majorBidi"/>
          <w:sz w:val="28"/>
          <w:szCs w:val="28"/>
        </w:rPr>
      </w:pPr>
      <w:r w:rsidRPr="00F708BA">
        <w:rPr>
          <w:rFonts w:asciiTheme="majorBidi" w:hAnsiTheme="majorBidi" w:cstheme="majorBidi"/>
          <w:sz w:val="28"/>
          <w:szCs w:val="28"/>
          <w:rtl/>
        </w:rPr>
        <w:t>محمد الباجي قايد السبسي</w:t>
      </w:r>
    </w:p>
    <w:sectPr w:rsidR="00C573C8" w:rsidRPr="00F708BA"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2E4"/>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970"/>
    <w:rsid w:val="00013BB1"/>
    <w:rsid w:val="00021E8A"/>
    <w:rsid w:val="000247C2"/>
    <w:rsid w:val="00024ACB"/>
    <w:rsid w:val="00025A0E"/>
    <w:rsid w:val="000260AC"/>
    <w:rsid w:val="00027AFA"/>
    <w:rsid w:val="000317D8"/>
    <w:rsid w:val="00031901"/>
    <w:rsid w:val="000319A6"/>
    <w:rsid w:val="00032019"/>
    <w:rsid w:val="00033A30"/>
    <w:rsid w:val="000344E4"/>
    <w:rsid w:val="000345E1"/>
    <w:rsid w:val="00034E1D"/>
    <w:rsid w:val="0003796D"/>
    <w:rsid w:val="00040563"/>
    <w:rsid w:val="00042ED7"/>
    <w:rsid w:val="00043476"/>
    <w:rsid w:val="00044281"/>
    <w:rsid w:val="00044822"/>
    <w:rsid w:val="0004514A"/>
    <w:rsid w:val="00046443"/>
    <w:rsid w:val="00047208"/>
    <w:rsid w:val="00047D90"/>
    <w:rsid w:val="000503E2"/>
    <w:rsid w:val="00051677"/>
    <w:rsid w:val="0005167D"/>
    <w:rsid w:val="00051C69"/>
    <w:rsid w:val="00052975"/>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860"/>
    <w:rsid w:val="00067477"/>
    <w:rsid w:val="00067BCF"/>
    <w:rsid w:val="000701A4"/>
    <w:rsid w:val="000705B5"/>
    <w:rsid w:val="00070F2B"/>
    <w:rsid w:val="000715D8"/>
    <w:rsid w:val="000716D9"/>
    <w:rsid w:val="00073283"/>
    <w:rsid w:val="0007535F"/>
    <w:rsid w:val="000758A2"/>
    <w:rsid w:val="000761F5"/>
    <w:rsid w:val="00076A5A"/>
    <w:rsid w:val="000778E3"/>
    <w:rsid w:val="00080A66"/>
    <w:rsid w:val="000815E7"/>
    <w:rsid w:val="00081726"/>
    <w:rsid w:val="00081753"/>
    <w:rsid w:val="00081E9F"/>
    <w:rsid w:val="000831D3"/>
    <w:rsid w:val="00083476"/>
    <w:rsid w:val="00083B65"/>
    <w:rsid w:val="000840E6"/>
    <w:rsid w:val="000855BF"/>
    <w:rsid w:val="00085EEB"/>
    <w:rsid w:val="00086289"/>
    <w:rsid w:val="00086930"/>
    <w:rsid w:val="00086F62"/>
    <w:rsid w:val="00087170"/>
    <w:rsid w:val="0009095E"/>
    <w:rsid w:val="00091D69"/>
    <w:rsid w:val="00094576"/>
    <w:rsid w:val="00095DDE"/>
    <w:rsid w:val="00096D83"/>
    <w:rsid w:val="000974CB"/>
    <w:rsid w:val="000A08D7"/>
    <w:rsid w:val="000A2146"/>
    <w:rsid w:val="000A2154"/>
    <w:rsid w:val="000A25B1"/>
    <w:rsid w:val="000A3588"/>
    <w:rsid w:val="000A3C49"/>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691F"/>
    <w:rsid w:val="000C6FB4"/>
    <w:rsid w:val="000D133D"/>
    <w:rsid w:val="000D2D3D"/>
    <w:rsid w:val="000D3F4C"/>
    <w:rsid w:val="000D5A02"/>
    <w:rsid w:val="000D5AC5"/>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E5DCA"/>
    <w:rsid w:val="000F0CB0"/>
    <w:rsid w:val="000F0F4E"/>
    <w:rsid w:val="000F13AB"/>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718F"/>
    <w:rsid w:val="001100EF"/>
    <w:rsid w:val="00110546"/>
    <w:rsid w:val="0011080E"/>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B4"/>
    <w:rsid w:val="00155EF6"/>
    <w:rsid w:val="00156FF1"/>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A23"/>
    <w:rsid w:val="00193811"/>
    <w:rsid w:val="00194C1B"/>
    <w:rsid w:val="0019658D"/>
    <w:rsid w:val="00197343"/>
    <w:rsid w:val="00197F32"/>
    <w:rsid w:val="001A0055"/>
    <w:rsid w:val="001A403F"/>
    <w:rsid w:val="001A47D1"/>
    <w:rsid w:val="001A7098"/>
    <w:rsid w:val="001A7E67"/>
    <w:rsid w:val="001B0145"/>
    <w:rsid w:val="001B0164"/>
    <w:rsid w:val="001B0C87"/>
    <w:rsid w:val="001B20BF"/>
    <w:rsid w:val="001B2A6B"/>
    <w:rsid w:val="001B3984"/>
    <w:rsid w:val="001B3E96"/>
    <w:rsid w:val="001B433F"/>
    <w:rsid w:val="001B5272"/>
    <w:rsid w:val="001B5427"/>
    <w:rsid w:val="001B5B58"/>
    <w:rsid w:val="001B5D8A"/>
    <w:rsid w:val="001B656C"/>
    <w:rsid w:val="001B73DD"/>
    <w:rsid w:val="001B753B"/>
    <w:rsid w:val="001C0796"/>
    <w:rsid w:val="001C176D"/>
    <w:rsid w:val="001C197B"/>
    <w:rsid w:val="001C1C08"/>
    <w:rsid w:val="001C2674"/>
    <w:rsid w:val="001C28B9"/>
    <w:rsid w:val="001C2B31"/>
    <w:rsid w:val="001C2C28"/>
    <w:rsid w:val="001C44B8"/>
    <w:rsid w:val="001C4AD7"/>
    <w:rsid w:val="001C5279"/>
    <w:rsid w:val="001C6478"/>
    <w:rsid w:val="001C64B8"/>
    <w:rsid w:val="001C7045"/>
    <w:rsid w:val="001C7EFA"/>
    <w:rsid w:val="001D3572"/>
    <w:rsid w:val="001D36D3"/>
    <w:rsid w:val="001D4142"/>
    <w:rsid w:val="001D4C01"/>
    <w:rsid w:val="001D4D31"/>
    <w:rsid w:val="001D520C"/>
    <w:rsid w:val="001D531F"/>
    <w:rsid w:val="001E0595"/>
    <w:rsid w:val="001E0EF0"/>
    <w:rsid w:val="001E1B12"/>
    <w:rsid w:val="001E1EED"/>
    <w:rsid w:val="001E3AEE"/>
    <w:rsid w:val="001E3DBE"/>
    <w:rsid w:val="001E5F1F"/>
    <w:rsid w:val="001E6751"/>
    <w:rsid w:val="001E6C90"/>
    <w:rsid w:val="001E6D2D"/>
    <w:rsid w:val="001E78DB"/>
    <w:rsid w:val="001F2308"/>
    <w:rsid w:val="001F2C5F"/>
    <w:rsid w:val="001F3D1F"/>
    <w:rsid w:val="001F4475"/>
    <w:rsid w:val="001F447A"/>
    <w:rsid w:val="001F5828"/>
    <w:rsid w:val="001F7680"/>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202CB"/>
    <w:rsid w:val="002202D0"/>
    <w:rsid w:val="00221B04"/>
    <w:rsid w:val="00221BB8"/>
    <w:rsid w:val="00222593"/>
    <w:rsid w:val="002227AF"/>
    <w:rsid w:val="0022312B"/>
    <w:rsid w:val="00223161"/>
    <w:rsid w:val="00224048"/>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60053"/>
    <w:rsid w:val="00260ED7"/>
    <w:rsid w:val="00261568"/>
    <w:rsid w:val="00261C7E"/>
    <w:rsid w:val="00261CC2"/>
    <w:rsid w:val="00262339"/>
    <w:rsid w:val="0026247F"/>
    <w:rsid w:val="002626FD"/>
    <w:rsid w:val="00262C8D"/>
    <w:rsid w:val="00262FB8"/>
    <w:rsid w:val="00263836"/>
    <w:rsid w:val="0026423C"/>
    <w:rsid w:val="00264E22"/>
    <w:rsid w:val="0026581B"/>
    <w:rsid w:val="00265E5A"/>
    <w:rsid w:val="002677AF"/>
    <w:rsid w:val="0026781D"/>
    <w:rsid w:val="002712C1"/>
    <w:rsid w:val="002715C7"/>
    <w:rsid w:val="00271706"/>
    <w:rsid w:val="002726C9"/>
    <w:rsid w:val="00274243"/>
    <w:rsid w:val="00274366"/>
    <w:rsid w:val="00275E3B"/>
    <w:rsid w:val="00276D01"/>
    <w:rsid w:val="00276E00"/>
    <w:rsid w:val="00276F6B"/>
    <w:rsid w:val="00277E49"/>
    <w:rsid w:val="00280719"/>
    <w:rsid w:val="00280CEE"/>
    <w:rsid w:val="00281486"/>
    <w:rsid w:val="002825F9"/>
    <w:rsid w:val="00282D28"/>
    <w:rsid w:val="00284AE3"/>
    <w:rsid w:val="00286340"/>
    <w:rsid w:val="00286ED0"/>
    <w:rsid w:val="00287403"/>
    <w:rsid w:val="00290873"/>
    <w:rsid w:val="0029185D"/>
    <w:rsid w:val="002929F0"/>
    <w:rsid w:val="00292E4B"/>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709F"/>
    <w:rsid w:val="002B7C2B"/>
    <w:rsid w:val="002C0AF3"/>
    <w:rsid w:val="002C1157"/>
    <w:rsid w:val="002C217B"/>
    <w:rsid w:val="002C2DEB"/>
    <w:rsid w:val="002C5234"/>
    <w:rsid w:val="002C5B8C"/>
    <w:rsid w:val="002C5BCD"/>
    <w:rsid w:val="002C68EC"/>
    <w:rsid w:val="002C6DA7"/>
    <w:rsid w:val="002C788D"/>
    <w:rsid w:val="002D1847"/>
    <w:rsid w:val="002D1FB0"/>
    <w:rsid w:val="002D2680"/>
    <w:rsid w:val="002D2ECF"/>
    <w:rsid w:val="002D4380"/>
    <w:rsid w:val="002D4A7C"/>
    <w:rsid w:val="002D67B5"/>
    <w:rsid w:val="002D6E87"/>
    <w:rsid w:val="002D703D"/>
    <w:rsid w:val="002D77F5"/>
    <w:rsid w:val="002E092A"/>
    <w:rsid w:val="002E1392"/>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64F"/>
    <w:rsid w:val="0030524C"/>
    <w:rsid w:val="0030710F"/>
    <w:rsid w:val="00307258"/>
    <w:rsid w:val="003073A9"/>
    <w:rsid w:val="00307EDF"/>
    <w:rsid w:val="00310EAA"/>
    <w:rsid w:val="00311114"/>
    <w:rsid w:val="00311168"/>
    <w:rsid w:val="00312862"/>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6729"/>
    <w:rsid w:val="003275E7"/>
    <w:rsid w:val="0033041F"/>
    <w:rsid w:val="00332C7E"/>
    <w:rsid w:val="0033301E"/>
    <w:rsid w:val="00333DFE"/>
    <w:rsid w:val="00334766"/>
    <w:rsid w:val="00334E73"/>
    <w:rsid w:val="003370D8"/>
    <w:rsid w:val="00337A4D"/>
    <w:rsid w:val="00342765"/>
    <w:rsid w:val="00342D73"/>
    <w:rsid w:val="0034334D"/>
    <w:rsid w:val="00343611"/>
    <w:rsid w:val="00343F12"/>
    <w:rsid w:val="0034407B"/>
    <w:rsid w:val="003475EA"/>
    <w:rsid w:val="003478BF"/>
    <w:rsid w:val="003511FE"/>
    <w:rsid w:val="00351970"/>
    <w:rsid w:val="00351E6F"/>
    <w:rsid w:val="00352AFD"/>
    <w:rsid w:val="00352EA2"/>
    <w:rsid w:val="003537BA"/>
    <w:rsid w:val="0035473C"/>
    <w:rsid w:val="00356769"/>
    <w:rsid w:val="00360DDA"/>
    <w:rsid w:val="00362EC5"/>
    <w:rsid w:val="003637E9"/>
    <w:rsid w:val="003642E6"/>
    <w:rsid w:val="0036472F"/>
    <w:rsid w:val="00367673"/>
    <w:rsid w:val="0037016F"/>
    <w:rsid w:val="003702F0"/>
    <w:rsid w:val="003706D4"/>
    <w:rsid w:val="00370AA7"/>
    <w:rsid w:val="00372369"/>
    <w:rsid w:val="003725F8"/>
    <w:rsid w:val="00373813"/>
    <w:rsid w:val="00373BAC"/>
    <w:rsid w:val="003744A7"/>
    <w:rsid w:val="00374D53"/>
    <w:rsid w:val="0037668B"/>
    <w:rsid w:val="003810AE"/>
    <w:rsid w:val="00384166"/>
    <w:rsid w:val="00384C98"/>
    <w:rsid w:val="00384CA4"/>
    <w:rsid w:val="00385D58"/>
    <w:rsid w:val="003870F3"/>
    <w:rsid w:val="00387919"/>
    <w:rsid w:val="003902A3"/>
    <w:rsid w:val="0039141B"/>
    <w:rsid w:val="00392C23"/>
    <w:rsid w:val="00392FF5"/>
    <w:rsid w:val="003935F1"/>
    <w:rsid w:val="00393964"/>
    <w:rsid w:val="00394706"/>
    <w:rsid w:val="0039587D"/>
    <w:rsid w:val="00397068"/>
    <w:rsid w:val="00397171"/>
    <w:rsid w:val="00397743"/>
    <w:rsid w:val="003978BD"/>
    <w:rsid w:val="003979E5"/>
    <w:rsid w:val="003A0C83"/>
    <w:rsid w:val="003A15AE"/>
    <w:rsid w:val="003A2631"/>
    <w:rsid w:val="003A2A1A"/>
    <w:rsid w:val="003A2B3B"/>
    <w:rsid w:val="003A2D8F"/>
    <w:rsid w:val="003A6929"/>
    <w:rsid w:val="003A6A8F"/>
    <w:rsid w:val="003A6E16"/>
    <w:rsid w:val="003A72E2"/>
    <w:rsid w:val="003A73DE"/>
    <w:rsid w:val="003A752D"/>
    <w:rsid w:val="003A7857"/>
    <w:rsid w:val="003A79DE"/>
    <w:rsid w:val="003B039C"/>
    <w:rsid w:val="003B050C"/>
    <w:rsid w:val="003B1624"/>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F2"/>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6707"/>
    <w:rsid w:val="003D7257"/>
    <w:rsid w:val="003D7B1D"/>
    <w:rsid w:val="003D7D0B"/>
    <w:rsid w:val="003E0AB5"/>
    <w:rsid w:val="003E16BF"/>
    <w:rsid w:val="003E1790"/>
    <w:rsid w:val="003E1FBE"/>
    <w:rsid w:val="003E2B15"/>
    <w:rsid w:val="003E31F6"/>
    <w:rsid w:val="003E3E99"/>
    <w:rsid w:val="003E46A0"/>
    <w:rsid w:val="003E52B9"/>
    <w:rsid w:val="003E5529"/>
    <w:rsid w:val="003E5547"/>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1527"/>
    <w:rsid w:val="00412478"/>
    <w:rsid w:val="00413F5A"/>
    <w:rsid w:val="0041796D"/>
    <w:rsid w:val="00420997"/>
    <w:rsid w:val="00422825"/>
    <w:rsid w:val="00422BD8"/>
    <w:rsid w:val="00422F54"/>
    <w:rsid w:val="00423C51"/>
    <w:rsid w:val="00423C84"/>
    <w:rsid w:val="00423F6C"/>
    <w:rsid w:val="00424134"/>
    <w:rsid w:val="00425BD9"/>
    <w:rsid w:val="00425EE6"/>
    <w:rsid w:val="0042665C"/>
    <w:rsid w:val="00426BEA"/>
    <w:rsid w:val="00427565"/>
    <w:rsid w:val="00430AF2"/>
    <w:rsid w:val="004320DD"/>
    <w:rsid w:val="004323AC"/>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380A"/>
    <w:rsid w:val="004546AC"/>
    <w:rsid w:val="0045547A"/>
    <w:rsid w:val="00456EDF"/>
    <w:rsid w:val="004576B0"/>
    <w:rsid w:val="0046010B"/>
    <w:rsid w:val="004604B9"/>
    <w:rsid w:val="00461117"/>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818AE"/>
    <w:rsid w:val="004820F8"/>
    <w:rsid w:val="00482EED"/>
    <w:rsid w:val="004840F4"/>
    <w:rsid w:val="004849BF"/>
    <w:rsid w:val="004858AF"/>
    <w:rsid w:val="00485EF5"/>
    <w:rsid w:val="004865E1"/>
    <w:rsid w:val="00487BA1"/>
    <w:rsid w:val="00487FD9"/>
    <w:rsid w:val="004910A1"/>
    <w:rsid w:val="00491407"/>
    <w:rsid w:val="00491DA8"/>
    <w:rsid w:val="00492EC3"/>
    <w:rsid w:val="00493996"/>
    <w:rsid w:val="004939B1"/>
    <w:rsid w:val="004A0040"/>
    <w:rsid w:val="004A1357"/>
    <w:rsid w:val="004A3CB0"/>
    <w:rsid w:val="004A4192"/>
    <w:rsid w:val="004A658F"/>
    <w:rsid w:val="004B00A2"/>
    <w:rsid w:val="004B0509"/>
    <w:rsid w:val="004B06A5"/>
    <w:rsid w:val="004B08AD"/>
    <w:rsid w:val="004B0C3A"/>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12A1"/>
    <w:rsid w:val="004C278C"/>
    <w:rsid w:val="004C3600"/>
    <w:rsid w:val="004C424C"/>
    <w:rsid w:val="004C6151"/>
    <w:rsid w:val="004C64CC"/>
    <w:rsid w:val="004C6CE0"/>
    <w:rsid w:val="004C6F69"/>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F0CD9"/>
    <w:rsid w:val="004F10E3"/>
    <w:rsid w:val="004F18D9"/>
    <w:rsid w:val="004F2338"/>
    <w:rsid w:val="004F3805"/>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5C10"/>
    <w:rsid w:val="005260BD"/>
    <w:rsid w:val="005261A1"/>
    <w:rsid w:val="0052644A"/>
    <w:rsid w:val="0052688A"/>
    <w:rsid w:val="005271E4"/>
    <w:rsid w:val="005306FA"/>
    <w:rsid w:val="00531EDF"/>
    <w:rsid w:val="005337B8"/>
    <w:rsid w:val="00533985"/>
    <w:rsid w:val="00534F86"/>
    <w:rsid w:val="0053786F"/>
    <w:rsid w:val="00540136"/>
    <w:rsid w:val="00540331"/>
    <w:rsid w:val="00540437"/>
    <w:rsid w:val="00540757"/>
    <w:rsid w:val="00543D29"/>
    <w:rsid w:val="00543D93"/>
    <w:rsid w:val="005448CD"/>
    <w:rsid w:val="00545F3B"/>
    <w:rsid w:val="005470AD"/>
    <w:rsid w:val="00547D1A"/>
    <w:rsid w:val="00550775"/>
    <w:rsid w:val="0055112F"/>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DBA"/>
    <w:rsid w:val="0057001A"/>
    <w:rsid w:val="005704A5"/>
    <w:rsid w:val="00570C68"/>
    <w:rsid w:val="005724E2"/>
    <w:rsid w:val="005728FA"/>
    <w:rsid w:val="00574CB5"/>
    <w:rsid w:val="00576C16"/>
    <w:rsid w:val="005772DB"/>
    <w:rsid w:val="005812CC"/>
    <w:rsid w:val="005815E7"/>
    <w:rsid w:val="00581FED"/>
    <w:rsid w:val="00583113"/>
    <w:rsid w:val="005832A8"/>
    <w:rsid w:val="005842ED"/>
    <w:rsid w:val="0058491C"/>
    <w:rsid w:val="005851BB"/>
    <w:rsid w:val="0058566F"/>
    <w:rsid w:val="005858C7"/>
    <w:rsid w:val="00585BCD"/>
    <w:rsid w:val="00585C8D"/>
    <w:rsid w:val="00585D4F"/>
    <w:rsid w:val="005874C1"/>
    <w:rsid w:val="00587948"/>
    <w:rsid w:val="00590B23"/>
    <w:rsid w:val="00591B63"/>
    <w:rsid w:val="00591FC4"/>
    <w:rsid w:val="005937B7"/>
    <w:rsid w:val="005947F8"/>
    <w:rsid w:val="00595B4D"/>
    <w:rsid w:val="00596325"/>
    <w:rsid w:val="00596863"/>
    <w:rsid w:val="005972EA"/>
    <w:rsid w:val="005977C3"/>
    <w:rsid w:val="00597C1D"/>
    <w:rsid w:val="00597CDF"/>
    <w:rsid w:val="00597D2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6E35"/>
    <w:rsid w:val="005B7712"/>
    <w:rsid w:val="005C050D"/>
    <w:rsid w:val="005C3169"/>
    <w:rsid w:val="005C622D"/>
    <w:rsid w:val="005C6ABD"/>
    <w:rsid w:val="005C75E7"/>
    <w:rsid w:val="005C7FA9"/>
    <w:rsid w:val="005D1214"/>
    <w:rsid w:val="005D1833"/>
    <w:rsid w:val="005D1905"/>
    <w:rsid w:val="005D19FC"/>
    <w:rsid w:val="005D1CB7"/>
    <w:rsid w:val="005D2FB3"/>
    <w:rsid w:val="005D4631"/>
    <w:rsid w:val="005D4FDC"/>
    <w:rsid w:val="005D6AFF"/>
    <w:rsid w:val="005E1328"/>
    <w:rsid w:val="005E1345"/>
    <w:rsid w:val="005E1C03"/>
    <w:rsid w:val="005E286C"/>
    <w:rsid w:val="005E6FA2"/>
    <w:rsid w:val="005E776E"/>
    <w:rsid w:val="005F0949"/>
    <w:rsid w:val="005F1F6D"/>
    <w:rsid w:val="005F20AB"/>
    <w:rsid w:val="005F28C8"/>
    <w:rsid w:val="005F5533"/>
    <w:rsid w:val="005F576E"/>
    <w:rsid w:val="005F7421"/>
    <w:rsid w:val="006002E4"/>
    <w:rsid w:val="0060147B"/>
    <w:rsid w:val="00601C7E"/>
    <w:rsid w:val="00602EB9"/>
    <w:rsid w:val="0060340E"/>
    <w:rsid w:val="0060405A"/>
    <w:rsid w:val="006049FE"/>
    <w:rsid w:val="00604E76"/>
    <w:rsid w:val="006053F7"/>
    <w:rsid w:val="00605D44"/>
    <w:rsid w:val="006069CA"/>
    <w:rsid w:val="00606D03"/>
    <w:rsid w:val="00607396"/>
    <w:rsid w:val="00610EB4"/>
    <w:rsid w:val="0061165A"/>
    <w:rsid w:val="006116A9"/>
    <w:rsid w:val="0061306C"/>
    <w:rsid w:val="00613444"/>
    <w:rsid w:val="00613F6E"/>
    <w:rsid w:val="006143C5"/>
    <w:rsid w:val="00614E8D"/>
    <w:rsid w:val="00615175"/>
    <w:rsid w:val="00616210"/>
    <w:rsid w:val="00616911"/>
    <w:rsid w:val="00616BE6"/>
    <w:rsid w:val="00617DB1"/>
    <w:rsid w:val="00620241"/>
    <w:rsid w:val="00620444"/>
    <w:rsid w:val="006230B8"/>
    <w:rsid w:val="006236AA"/>
    <w:rsid w:val="00624C94"/>
    <w:rsid w:val="00624CCF"/>
    <w:rsid w:val="00626165"/>
    <w:rsid w:val="006262DF"/>
    <w:rsid w:val="00626EAE"/>
    <w:rsid w:val="00627A32"/>
    <w:rsid w:val="006312F7"/>
    <w:rsid w:val="00631654"/>
    <w:rsid w:val="00631EBB"/>
    <w:rsid w:val="00632AE8"/>
    <w:rsid w:val="00634B08"/>
    <w:rsid w:val="00634BA3"/>
    <w:rsid w:val="00634E30"/>
    <w:rsid w:val="006400CE"/>
    <w:rsid w:val="00641A11"/>
    <w:rsid w:val="00643F06"/>
    <w:rsid w:val="00644713"/>
    <w:rsid w:val="006449FD"/>
    <w:rsid w:val="006455C4"/>
    <w:rsid w:val="00647327"/>
    <w:rsid w:val="00650923"/>
    <w:rsid w:val="00650B38"/>
    <w:rsid w:val="00651815"/>
    <w:rsid w:val="00651987"/>
    <w:rsid w:val="00651FCC"/>
    <w:rsid w:val="00652C31"/>
    <w:rsid w:val="006560B2"/>
    <w:rsid w:val="00656311"/>
    <w:rsid w:val="00660237"/>
    <w:rsid w:val="006602B9"/>
    <w:rsid w:val="00660E62"/>
    <w:rsid w:val="00661087"/>
    <w:rsid w:val="00661179"/>
    <w:rsid w:val="00661BE4"/>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50B2"/>
    <w:rsid w:val="0069516A"/>
    <w:rsid w:val="006958C0"/>
    <w:rsid w:val="006962D9"/>
    <w:rsid w:val="00696B5A"/>
    <w:rsid w:val="006972F1"/>
    <w:rsid w:val="00697461"/>
    <w:rsid w:val="00697EBA"/>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CDD"/>
    <w:rsid w:val="006B2249"/>
    <w:rsid w:val="006B42F0"/>
    <w:rsid w:val="006B431B"/>
    <w:rsid w:val="006B51E7"/>
    <w:rsid w:val="006B7D6A"/>
    <w:rsid w:val="006C1581"/>
    <w:rsid w:val="006C2F7B"/>
    <w:rsid w:val="006C35AD"/>
    <w:rsid w:val="006C393A"/>
    <w:rsid w:val="006C4222"/>
    <w:rsid w:val="006C45B6"/>
    <w:rsid w:val="006C766E"/>
    <w:rsid w:val="006D0E05"/>
    <w:rsid w:val="006D0F54"/>
    <w:rsid w:val="006D1455"/>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356D"/>
    <w:rsid w:val="006F4EC5"/>
    <w:rsid w:val="006F527C"/>
    <w:rsid w:val="006F57A6"/>
    <w:rsid w:val="007001C0"/>
    <w:rsid w:val="00700735"/>
    <w:rsid w:val="00700B1B"/>
    <w:rsid w:val="007034E5"/>
    <w:rsid w:val="00703A5F"/>
    <w:rsid w:val="00703D92"/>
    <w:rsid w:val="00704222"/>
    <w:rsid w:val="0070501D"/>
    <w:rsid w:val="00706CFC"/>
    <w:rsid w:val="0070703A"/>
    <w:rsid w:val="00707D2A"/>
    <w:rsid w:val="00710E99"/>
    <w:rsid w:val="00712EA4"/>
    <w:rsid w:val="0071511D"/>
    <w:rsid w:val="00716837"/>
    <w:rsid w:val="00716DEA"/>
    <w:rsid w:val="00717F14"/>
    <w:rsid w:val="007203A9"/>
    <w:rsid w:val="00720DC0"/>
    <w:rsid w:val="007210CD"/>
    <w:rsid w:val="00721AD3"/>
    <w:rsid w:val="00723E02"/>
    <w:rsid w:val="00726325"/>
    <w:rsid w:val="00726C29"/>
    <w:rsid w:val="00726C8A"/>
    <w:rsid w:val="00731889"/>
    <w:rsid w:val="00731FE5"/>
    <w:rsid w:val="0073216D"/>
    <w:rsid w:val="007323DB"/>
    <w:rsid w:val="00732421"/>
    <w:rsid w:val="00732EDB"/>
    <w:rsid w:val="00733DCB"/>
    <w:rsid w:val="00734A99"/>
    <w:rsid w:val="007405E7"/>
    <w:rsid w:val="00740F0D"/>
    <w:rsid w:val="007429E4"/>
    <w:rsid w:val="00743848"/>
    <w:rsid w:val="00743A25"/>
    <w:rsid w:val="007440C8"/>
    <w:rsid w:val="007455B9"/>
    <w:rsid w:val="00746378"/>
    <w:rsid w:val="007468BF"/>
    <w:rsid w:val="00747B2D"/>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E9E"/>
    <w:rsid w:val="00792644"/>
    <w:rsid w:val="00793E1A"/>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35E6"/>
    <w:rsid w:val="007B4462"/>
    <w:rsid w:val="007B4E27"/>
    <w:rsid w:val="007B5CF3"/>
    <w:rsid w:val="007B606A"/>
    <w:rsid w:val="007B6D3A"/>
    <w:rsid w:val="007C01CB"/>
    <w:rsid w:val="007C0BD3"/>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74E"/>
    <w:rsid w:val="007F375F"/>
    <w:rsid w:val="007F3FCD"/>
    <w:rsid w:val="007F5B78"/>
    <w:rsid w:val="007F7029"/>
    <w:rsid w:val="007F736A"/>
    <w:rsid w:val="007F738B"/>
    <w:rsid w:val="00800749"/>
    <w:rsid w:val="00800F65"/>
    <w:rsid w:val="008023B2"/>
    <w:rsid w:val="00802463"/>
    <w:rsid w:val="00802ABA"/>
    <w:rsid w:val="00804377"/>
    <w:rsid w:val="00804D26"/>
    <w:rsid w:val="00804FC1"/>
    <w:rsid w:val="00805413"/>
    <w:rsid w:val="00806DEF"/>
    <w:rsid w:val="00807134"/>
    <w:rsid w:val="008104EF"/>
    <w:rsid w:val="00810662"/>
    <w:rsid w:val="008116A7"/>
    <w:rsid w:val="008117E2"/>
    <w:rsid w:val="0081248E"/>
    <w:rsid w:val="00812890"/>
    <w:rsid w:val="00812D0E"/>
    <w:rsid w:val="00813E3E"/>
    <w:rsid w:val="00815783"/>
    <w:rsid w:val="00815CB3"/>
    <w:rsid w:val="008160EE"/>
    <w:rsid w:val="00816278"/>
    <w:rsid w:val="00817282"/>
    <w:rsid w:val="00821B69"/>
    <w:rsid w:val="00822372"/>
    <w:rsid w:val="00822C91"/>
    <w:rsid w:val="00822CF2"/>
    <w:rsid w:val="00822FD4"/>
    <w:rsid w:val="008230A0"/>
    <w:rsid w:val="008235EF"/>
    <w:rsid w:val="00823C3C"/>
    <w:rsid w:val="008243EE"/>
    <w:rsid w:val="00824723"/>
    <w:rsid w:val="008254A5"/>
    <w:rsid w:val="00826CAD"/>
    <w:rsid w:val="00835D15"/>
    <w:rsid w:val="00835EB0"/>
    <w:rsid w:val="00836E31"/>
    <w:rsid w:val="00837E81"/>
    <w:rsid w:val="00840D30"/>
    <w:rsid w:val="0084154D"/>
    <w:rsid w:val="008416B4"/>
    <w:rsid w:val="00841E93"/>
    <w:rsid w:val="00842C7E"/>
    <w:rsid w:val="00843A77"/>
    <w:rsid w:val="00844566"/>
    <w:rsid w:val="0084519C"/>
    <w:rsid w:val="00845387"/>
    <w:rsid w:val="008468E8"/>
    <w:rsid w:val="0085024A"/>
    <w:rsid w:val="00850277"/>
    <w:rsid w:val="0085180F"/>
    <w:rsid w:val="00851A31"/>
    <w:rsid w:val="00851D69"/>
    <w:rsid w:val="00852C12"/>
    <w:rsid w:val="008530AA"/>
    <w:rsid w:val="00854000"/>
    <w:rsid w:val="00854A8C"/>
    <w:rsid w:val="0085542D"/>
    <w:rsid w:val="00855456"/>
    <w:rsid w:val="00855BE0"/>
    <w:rsid w:val="008561C1"/>
    <w:rsid w:val="008563C6"/>
    <w:rsid w:val="00856704"/>
    <w:rsid w:val="00856D02"/>
    <w:rsid w:val="00856EF4"/>
    <w:rsid w:val="0085762B"/>
    <w:rsid w:val="0085797C"/>
    <w:rsid w:val="008612E9"/>
    <w:rsid w:val="00861B34"/>
    <w:rsid w:val="00861E63"/>
    <w:rsid w:val="008648C6"/>
    <w:rsid w:val="00864DE1"/>
    <w:rsid w:val="00867080"/>
    <w:rsid w:val="00867F05"/>
    <w:rsid w:val="00867F6E"/>
    <w:rsid w:val="008707D1"/>
    <w:rsid w:val="00872621"/>
    <w:rsid w:val="00872C51"/>
    <w:rsid w:val="008746AD"/>
    <w:rsid w:val="00874789"/>
    <w:rsid w:val="00874B4E"/>
    <w:rsid w:val="00874DE5"/>
    <w:rsid w:val="00876907"/>
    <w:rsid w:val="00877192"/>
    <w:rsid w:val="00880A87"/>
    <w:rsid w:val="00882749"/>
    <w:rsid w:val="00884337"/>
    <w:rsid w:val="00887C08"/>
    <w:rsid w:val="00890DA4"/>
    <w:rsid w:val="00890F07"/>
    <w:rsid w:val="0089110D"/>
    <w:rsid w:val="00891645"/>
    <w:rsid w:val="008916DA"/>
    <w:rsid w:val="00891AA1"/>
    <w:rsid w:val="00891BFA"/>
    <w:rsid w:val="0089228A"/>
    <w:rsid w:val="00892ABD"/>
    <w:rsid w:val="00892AF4"/>
    <w:rsid w:val="0089310B"/>
    <w:rsid w:val="00897F0B"/>
    <w:rsid w:val="008A144C"/>
    <w:rsid w:val="008A1742"/>
    <w:rsid w:val="008A18DD"/>
    <w:rsid w:val="008A1921"/>
    <w:rsid w:val="008A33E5"/>
    <w:rsid w:val="008A38A6"/>
    <w:rsid w:val="008B0FEB"/>
    <w:rsid w:val="008B267B"/>
    <w:rsid w:val="008B45DD"/>
    <w:rsid w:val="008B63FB"/>
    <w:rsid w:val="008B65E4"/>
    <w:rsid w:val="008B71DC"/>
    <w:rsid w:val="008B7BFC"/>
    <w:rsid w:val="008C273B"/>
    <w:rsid w:val="008C29EB"/>
    <w:rsid w:val="008C2B73"/>
    <w:rsid w:val="008C2BBB"/>
    <w:rsid w:val="008C48A5"/>
    <w:rsid w:val="008C4AC5"/>
    <w:rsid w:val="008C4DE0"/>
    <w:rsid w:val="008C5CB8"/>
    <w:rsid w:val="008C6596"/>
    <w:rsid w:val="008C6AAD"/>
    <w:rsid w:val="008C7762"/>
    <w:rsid w:val="008D0016"/>
    <w:rsid w:val="008D0EC7"/>
    <w:rsid w:val="008D1763"/>
    <w:rsid w:val="008D1FC9"/>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F03"/>
    <w:rsid w:val="00933D6C"/>
    <w:rsid w:val="00935776"/>
    <w:rsid w:val="00935CA3"/>
    <w:rsid w:val="00936E2C"/>
    <w:rsid w:val="009372AD"/>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4689"/>
    <w:rsid w:val="009656F8"/>
    <w:rsid w:val="00966577"/>
    <w:rsid w:val="00966B91"/>
    <w:rsid w:val="0096787E"/>
    <w:rsid w:val="00967969"/>
    <w:rsid w:val="009725D5"/>
    <w:rsid w:val="009745EF"/>
    <w:rsid w:val="00976B10"/>
    <w:rsid w:val="00976BBC"/>
    <w:rsid w:val="00977E65"/>
    <w:rsid w:val="009805C7"/>
    <w:rsid w:val="00982307"/>
    <w:rsid w:val="00982389"/>
    <w:rsid w:val="00983840"/>
    <w:rsid w:val="009840DE"/>
    <w:rsid w:val="00985AE6"/>
    <w:rsid w:val="009875D1"/>
    <w:rsid w:val="0098771D"/>
    <w:rsid w:val="00990A93"/>
    <w:rsid w:val="009913D1"/>
    <w:rsid w:val="00992380"/>
    <w:rsid w:val="0099395C"/>
    <w:rsid w:val="00993BA5"/>
    <w:rsid w:val="009941E6"/>
    <w:rsid w:val="00994816"/>
    <w:rsid w:val="00995187"/>
    <w:rsid w:val="00996101"/>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766"/>
    <w:rsid w:val="009B65E7"/>
    <w:rsid w:val="009B7997"/>
    <w:rsid w:val="009B7B31"/>
    <w:rsid w:val="009C06F9"/>
    <w:rsid w:val="009C0882"/>
    <w:rsid w:val="009C1468"/>
    <w:rsid w:val="009C299E"/>
    <w:rsid w:val="009C308D"/>
    <w:rsid w:val="009C3F9E"/>
    <w:rsid w:val="009C4922"/>
    <w:rsid w:val="009C59C6"/>
    <w:rsid w:val="009C5E03"/>
    <w:rsid w:val="009C5F14"/>
    <w:rsid w:val="009C7F56"/>
    <w:rsid w:val="009D1B56"/>
    <w:rsid w:val="009D1F59"/>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519"/>
    <w:rsid w:val="009F13FE"/>
    <w:rsid w:val="009F262E"/>
    <w:rsid w:val="009F2B59"/>
    <w:rsid w:val="009F2C78"/>
    <w:rsid w:val="009F3645"/>
    <w:rsid w:val="009F47B4"/>
    <w:rsid w:val="009F4A5C"/>
    <w:rsid w:val="009F4B68"/>
    <w:rsid w:val="00A004E8"/>
    <w:rsid w:val="00A005A1"/>
    <w:rsid w:val="00A00FA9"/>
    <w:rsid w:val="00A0219F"/>
    <w:rsid w:val="00A030D8"/>
    <w:rsid w:val="00A04386"/>
    <w:rsid w:val="00A044BB"/>
    <w:rsid w:val="00A04995"/>
    <w:rsid w:val="00A04CA9"/>
    <w:rsid w:val="00A0795D"/>
    <w:rsid w:val="00A10154"/>
    <w:rsid w:val="00A10C01"/>
    <w:rsid w:val="00A12C23"/>
    <w:rsid w:val="00A12C6C"/>
    <w:rsid w:val="00A1309D"/>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10CE"/>
    <w:rsid w:val="00A51D1C"/>
    <w:rsid w:val="00A524AD"/>
    <w:rsid w:val="00A547D3"/>
    <w:rsid w:val="00A54A74"/>
    <w:rsid w:val="00A612C9"/>
    <w:rsid w:val="00A61EC6"/>
    <w:rsid w:val="00A6657C"/>
    <w:rsid w:val="00A665A7"/>
    <w:rsid w:val="00A66640"/>
    <w:rsid w:val="00A66DE3"/>
    <w:rsid w:val="00A67BA7"/>
    <w:rsid w:val="00A702D1"/>
    <w:rsid w:val="00A704B9"/>
    <w:rsid w:val="00A74B9D"/>
    <w:rsid w:val="00A750E7"/>
    <w:rsid w:val="00A753CB"/>
    <w:rsid w:val="00A76A77"/>
    <w:rsid w:val="00A77DBA"/>
    <w:rsid w:val="00A804ED"/>
    <w:rsid w:val="00A80620"/>
    <w:rsid w:val="00A808EA"/>
    <w:rsid w:val="00A8240C"/>
    <w:rsid w:val="00A854A6"/>
    <w:rsid w:val="00A85984"/>
    <w:rsid w:val="00A860F8"/>
    <w:rsid w:val="00A87833"/>
    <w:rsid w:val="00A90312"/>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A80"/>
    <w:rsid w:val="00AC6560"/>
    <w:rsid w:val="00AC7F5E"/>
    <w:rsid w:val="00AD0487"/>
    <w:rsid w:val="00AD12FE"/>
    <w:rsid w:val="00AD1F87"/>
    <w:rsid w:val="00AD38F7"/>
    <w:rsid w:val="00AD39E8"/>
    <w:rsid w:val="00AD4F42"/>
    <w:rsid w:val="00AD5A8F"/>
    <w:rsid w:val="00AD66B0"/>
    <w:rsid w:val="00AD7204"/>
    <w:rsid w:val="00AE1193"/>
    <w:rsid w:val="00AE206E"/>
    <w:rsid w:val="00AE2677"/>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999"/>
    <w:rsid w:val="00AF7CA9"/>
    <w:rsid w:val="00B033F4"/>
    <w:rsid w:val="00B048F8"/>
    <w:rsid w:val="00B05867"/>
    <w:rsid w:val="00B06C7A"/>
    <w:rsid w:val="00B107CC"/>
    <w:rsid w:val="00B1293A"/>
    <w:rsid w:val="00B141E1"/>
    <w:rsid w:val="00B1429B"/>
    <w:rsid w:val="00B147B7"/>
    <w:rsid w:val="00B14B55"/>
    <w:rsid w:val="00B15469"/>
    <w:rsid w:val="00B162CD"/>
    <w:rsid w:val="00B1743E"/>
    <w:rsid w:val="00B17638"/>
    <w:rsid w:val="00B2112F"/>
    <w:rsid w:val="00B21D34"/>
    <w:rsid w:val="00B22131"/>
    <w:rsid w:val="00B238F8"/>
    <w:rsid w:val="00B24CD3"/>
    <w:rsid w:val="00B25118"/>
    <w:rsid w:val="00B2765D"/>
    <w:rsid w:val="00B30C20"/>
    <w:rsid w:val="00B31507"/>
    <w:rsid w:val="00B32173"/>
    <w:rsid w:val="00B33B24"/>
    <w:rsid w:val="00B33BF1"/>
    <w:rsid w:val="00B34456"/>
    <w:rsid w:val="00B345D4"/>
    <w:rsid w:val="00B3533C"/>
    <w:rsid w:val="00B364BF"/>
    <w:rsid w:val="00B40E1F"/>
    <w:rsid w:val="00B40F47"/>
    <w:rsid w:val="00B432B0"/>
    <w:rsid w:val="00B43A85"/>
    <w:rsid w:val="00B43B10"/>
    <w:rsid w:val="00B43C01"/>
    <w:rsid w:val="00B44B97"/>
    <w:rsid w:val="00B44BE8"/>
    <w:rsid w:val="00B457F1"/>
    <w:rsid w:val="00B45F51"/>
    <w:rsid w:val="00B4782D"/>
    <w:rsid w:val="00B5018E"/>
    <w:rsid w:val="00B51246"/>
    <w:rsid w:val="00B51397"/>
    <w:rsid w:val="00B51CA5"/>
    <w:rsid w:val="00B52173"/>
    <w:rsid w:val="00B52659"/>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8EA"/>
    <w:rsid w:val="00B66C29"/>
    <w:rsid w:val="00B67982"/>
    <w:rsid w:val="00B67B85"/>
    <w:rsid w:val="00B71ADB"/>
    <w:rsid w:val="00B7255B"/>
    <w:rsid w:val="00B72FF7"/>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B33"/>
    <w:rsid w:val="00B9747E"/>
    <w:rsid w:val="00BA0999"/>
    <w:rsid w:val="00BA1FF9"/>
    <w:rsid w:val="00BA28BF"/>
    <w:rsid w:val="00BA3346"/>
    <w:rsid w:val="00BA46A0"/>
    <w:rsid w:val="00BA47B6"/>
    <w:rsid w:val="00BA72D4"/>
    <w:rsid w:val="00BA7E9D"/>
    <w:rsid w:val="00BA7F24"/>
    <w:rsid w:val="00BB1FA3"/>
    <w:rsid w:val="00BB3140"/>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4666"/>
    <w:rsid w:val="00BF48A9"/>
    <w:rsid w:val="00BF56BC"/>
    <w:rsid w:val="00BF6F8B"/>
    <w:rsid w:val="00C00D45"/>
    <w:rsid w:val="00C010A1"/>
    <w:rsid w:val="00C01B7F"/>
    <w:rsid w:val="00C03796"/>
    <w:rsid w:val="00C04D2C"/>
    <w:rsid w:val="00C0563B"/>
    <w:rsid w:val="00C0585E"/>
    <w:rsid w:val="00C061F8"/>
    <w:rsid w:val="00C075C1"/>
    <w:rsid w:val="00C07D50"/>
    <w:rsid w:val="00C101DE"/>
    <w:rsid w:val="00C111DB"/>
    <w:rsid w:val="00C12005"/>
    <w:rsid w:val="00C12B62"/>
    <w:rsid w:val="00C1355F"/>
    <w:rsid w:val="00C13BB2"/>
    <w:rsid w:val="00C143C4"/>
    <w:rsid w:val="00C14871"/>
    <w:rsid w:val="00C148EC"/>
    <w:rsid w:val="00C1509A"/>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6F6A"/>
    <w:rsid w:val="00C909FE"/>
    <w:rsid w:val="00C91043"/>
    <w:rsid w:val="00C910D7"/>
    <w:rsid w:val="00C93323"/>
    <w:rsid w:val="00C936EF"/>
    <w:rsid w:val="00C94484"/>
    <w:rsid w:val="00C9504D"/>
    <w:rsid w:val="00CA02BE"/>
    <w:rsid w:val="00CA02F5"/>
    <w:rsid w:val="00CA2396"/>
    <w:rsid w:val="00CA3C6C"/>
    <w:rsid w:val="00CA3F57"/>
    <w:rsid w:val="00CA48F4"/>
    <w:rsid w:val="00CA4983"/>
    <w:rsid w:val="00CA4B55"/>
    <w:rsid w:val="00CA6B07"/>
    <w:rsid w:val="00CA6D67"/>
    <w:rsid w:val="00CA7A99"/>
    <w:rsid w:val="00CB09AC"/>
    <w:rsid w:val="00CB0AC6"/>
    <w:rsid w:val="00CB0E24"/>
    <w:rsid w:val="00CB2555"/>
    <w:rsid w:val="00CB27DA"/>
    <w:rsid w:val="00CB4330"/>
    <w:rsid w:val="00CB6253"/>
    <w:rsid w:val="00CB6819"/>
    <w:rsid w:val="00CB688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1722"/>
    <w:rsid w:val="00CD2EE8"/>
    <w:rsid w:val="00CD3BAB"/>
    <w:rsid w:val="00CD4448"/>
    <w:rsid w:val="00CD6BEE"/>
    <w:rsid w:val="00CD71C5"/>
    <w:rsid w:val="00CD79B4"/>
    <w:rsid w:val="00CD7EB0"/>
    <w:rsid w:val="00CD7F53"/>
    <w:rsid w:val="00CE06A9"/>
    <w:rsid w:val="00CE0703"/>
    <w:rsid w:val="00CE0D21"/>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158A"/>
    <w:rsid w:val="00D01F96"/>
    <w:rsid w:val="00D03983"/>
    <w:rsid w:val="00D0453B"/>
    <w:rsid w:val="00D058BF"/>
    <w:rsid w:val="00D069EA"/>
    <w:rsid w:val="00D07B8C"/>
    <w:rsid w:val="00D10513"/>
    <w:rsid w:val="00D1184E"/>
    <w:rsid w:val="00D12B74"/>
    <w:rsid w:val="00D12FF3"/>
    <w:rsid w:val="00D137AC"/>
    <w:rsid w:val="00D15213"/>
    <w:rsid w:val="00D15468"/>
    <w:rsid w:val="00D15805"/>
    <w:rsid w:val="00D16481"/>
    <w:rsid w:val="00D16BB4"/>
    <w:rsid w:val="00D17E45"/>
    <w:rsid w:val="00D20360"/>
    <w:rsid w:val="00D20422"/>
    <w:rsid w:val="00D20D72"/>
    <w:rsid w:val="00D2271B"/>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D10"/>
    <w:rsid w:val="00D37AD4"/>
    <w:rsid w:val="00D37BAF"/>
    <w:rsid w:val="00D4004D"/>
    <w:rsid w:val="00D419AA"/>
    <w:rsid w:val="00D42DAE"/>
    <w:rsid w:val="00D434AC"/>
    <w:rsid w:val="00D43845"/>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A58"/>
    <w:rsid w:val="00D71661"/>
    <w:rsid w:val="00D7211B"/>
    <w:rsid w:val="00D72FF4"/>
    <w:rsid w:val="00D73422"/>
    <w:rsid w:val="00D744D2"/>
    <w:rsid w:val="00D74BC3"/>
    <w:rsid w:val="00D74F5C"/>
    <w:rsid w:val="00D75E29"/>
    <w:rsid w:val="00D77E4D"/>
    <w:rsid w:val="00D80001"/>
    <w:rsid w:val="00D80C10"/>
    <w:rsid w:val="00D84FEE"/>
    <w:rsid w:val="00D86DAA"/>
    <w:rsid w:val="00D86DB9"/>
    <w:rsid w:val="00D873C2"/>
    <w:rsid w:val="00D87872"/>
    <w:rsid w:val="00D8796D"/>
    <w:rsid w:val="00D90295"/>
    <w:rsid w:val="00D907C7"/>
    <w:rsid w:val="00D91D20"/>
    <w:rsid w:val="00D93862"/>
    <w:rsid w:val="00D94243"/>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54E8"/>
    <w:rsid w:val="00DB56D0"/>
    <w:rsid w:val="00DB5BEB"/>
    <w:rsid w:val="00DB5CF4"/>
    <w:rsid w:val="00DB77DC"/>
    <w:rsid w:val="00DB7DDF"/>
    <w:rsid w:val="00DC0C2E"/>
    <w:rsid w:val="00DC1472"/>
    <w:rsid w:val="00DC2086"/>
    <w:rsid w:val="00DC33CA"/>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2028"/>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899"/>
    <w:rsid w:val="00EA3545"/>
    <w:rsid w:val="00EA3BCD"/>
    <w:rsid w:val="00EA5A29"/>
    <w:rsid w:val="00EA5C16"/>
    <w:rsid w:val="00EA6652"/>
    <w:rsid w:val="00EA6A39"/>
    <w:rsid w:val="00EB0068"/>
    <w:rsid w:val="00EB0CC4"/>
    <w:rsid w:val="00EB18EF"/>
    <w:rsid w:val="00EB1D23"/>
    <w:rsid w:val="00EB24CA"/>
    <w:rsid w:val="00EB2A0F"/>
    <w:rsid w:val="00EB2A43"/>
    <w:rsid w:val="00EB394D"/>
    <w:rsid w:val="00EB5433"/>
    <w:rsid w:val="00EB5479"/>
    <w:rsid w:val="00EB56D6"/>
    <w:rsid w:val="00EB6C60"/>
    <w:rsid w:val="00EB729B"/>
    <w:rsid w:val="00EC0480"/>
    <w:rsid w:val="00EC0E03"/>
    <w:rsid w:val="00EC2BA9"/>
    <w:rsid w:val="00EC2F6B"/>
    <w:rsid w:val="00EC40A9"/>
    <w:rsid w:val="00EC45BF"/>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426"/>
    <w:rsid w:val="00EE14F2"/>
    <w:rsid w:val="00EE3E4D"/>
    <w:rsid w:val="00EE4687"/>
    <w:rsid w:val="00EE46F6"/>
    <w:rsid w:val="00EE5AE6"/>
    <w:rsid w:val="00EE7127"/>
    <w:rsid w:val="00EE79AC"/>
    <w:rsid w:val="00EE7A6D"/>
    <w:rsid w:val="00EF0CDC"/>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DFF"/>
    <w:rsid w:val="00F1668C"/>
    <w:rsid w:val="00F21096"/>
    <w:rsid w:val="00F21150"/>
    <w:rsid w:val="00F21482"/>
    <w:rsid w:val="00F2148A"/>
    <w:rsid w:val="00F21BDC"/>
    <w:rsid w:val="00F22602"/>
    <w:rsid w:val="00F22B4D"/>
    <w:rsid w:val="00F237FF"/>
    <w:rsid w:val="00F23805"/>
    <w:rsid w:val="00F24602"/>
    <w:rsid w:val="00F25B19"/>
    <w:rsid w:val="00F26592"/>
    <w:rsid w:val="00F27063"/>
    <w:rsid w:val="00F2744A"/>
    <w:rsid w:val="00F27523"/>
    <w:rsid w:val="00F307AB"/>
    <w:rsid w:val="00F30AA5"/>
    <w:rsid w:val="00F30AE7"/>
    <w:rsid w:val="00F310D8"/>
    <w:rsid w:val="00F31EE0"/>
    <w:rsid w:val="00F32AC3"/>
    <w:rsid w:val="00F32DB9"/>
    <w:rsid w:val="00F33CBD"/>
    <w:rsid w:val="00F34039"/>
    <w:rsid w:val="00F34A58"/>
    <w:rsid w:val="00F35F8E"/>
    <w:rsid w:val="00F361F9"/>
    <w:rsid w:val="00F36636"/>
    <w:rsid w:val="00F36FDF"/>
    <w:rsid w:val="00F40219"/>
    <w:rsid w:val="00F40C4D"/>
    <w:rsid w:val="00F41AE4"/>
    <w:rsid w:val="00F41C32"/>
    <w:rsid w:val="00F42CE2"/>
    <w:rsid w:val="00F43894"/>
    <w:rsid w:val="00F44121"/>
    <w:rsid w:val="00F508FE"/>
    <w:rsid w:val="00F51B61"/>
    <w:rsid w:val="00F51E5B"/>
    <w:rsid w:val="00F52675"/>
    <w:rsid w:val="00F5584F"/>
    <w:rsid w:val="00F56D61"/>
    <w:rsid w:val="00F57546"/>
    <w:rsid w:val="00F61FE4"/>
    <w:rsid w:val="00F633A9"/>
    <w:rsid w:val="00F64026"/>
    <w:rsid w:val="00F64039"/>
    <w:rsid w:val="00F641F8"/>
    <w:rsid w:val="00F64362"/>
    <w:rsid w:val="00F64595"/>
    <w:rsid w:val="00F6476B"/>
    <w:rsid w:val="00F64968"/>
    <w:rsid w:val="00F64E2A"/>
    <w:rsid w:val="00F65597"/>
    <w:rsid w:val="00F664CF"/>
    <w:rsid w:val="00F669EA"/>
    <w:rsid w:val="00F66A08"/>
    <w:rsid w:val="00F7007C"/>
    <w:rsid w:val="00F708BA"/>
    <w:rsid w:val="00F733DB"/>
    <w:rsid w:val="00F73816"/>
    <w:rsid w:val="00F73934"/>
    <w:rsid w:val="00F74A7D"/>
    <w:rsid w:val="00F75A19"/>
    <w:rsid w:val="00F769FC"/>
    <w:rsid w:val="00F76C47"/>
    <w:rsid w:val="00F77150"/>
    <w:rsid w:val="00F80A92"/>
    <w:rsid w:val="00F813FA"/>
    <w:rsid w:val="00F8282A"/>
    <w:rsid w:val="00F82B13"/>
    <w:rsid w:val="00F831C2"/>
    <w:rsid w:val="00F85539"/>
    <w:rsid w:val="00F855B2"/>
    <w:rsid w:val="00F86AB3"/>
    <w:rsid w:val="00F9112C"/>
    <w:rsid w:val="00F92616"/>
    <w:rsid w:val="00F92B95"/>
    <w:rsid w:val="00F938E1"/>
    <w:rsid w:val="00F93EAC"/>
    <w:rsid w:val="00F94DDB"/>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60DF"/>
    <w:rsid w:val="00FD0AD6"/>
    <w:rsid w:val="00FD231E"/>
    <w:rsid w:val="00FD30B6"/>
    <w:rsid w:val="00FD37A8"/>
    <w:rsid w:val="00FD426E"/>
    <w:rsid w:val="00FD59F4"/>
    <w:rsid w:val="00FD638A"/>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D73"/>
    <w:rsid w:val="00FF04F9"/>
    <w:rsid w:val="00FF0563"/>
    <w:rsid w:val="00FF06C2"/>
    <w:rsid w:val="00FF1FD7"/>
    <w:rsid w:val="00FF2057"/>
    <w:rsid w:val="00FF21C6"/>
    <w:rsid w:val="00FF29A4"/>
    <w:rsid w:val="00FF2C5C"/>
    <w:rsid w:val="00FF3C7D"/>
    <w:rsid w:val="00FF7820"/>
    <w:rsid w:val="00FF7AD9"/>
    <w:rsid w:val="00FF7A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852</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2021-05-05T13:09:00Z</dcterms:created>
  <dcterms:modified xsi:type="dcterms:W3CDTF">2021-05-05T13:09:00Z</dcterms:modified>
</cp:coreProperties>
</file>