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F32" w:rsidRDefault="00B4164C" w:rsidP="00491F32">
      <w:pPr>
        <w:bidi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bookmarkStart w:id="0" w:name="_GoBack"/>
      <w:r w:rsidRPr="00491F32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قانون عدد 28 لسنة 2018 </w:t>
      </w:r>
      <w:bookmarkEnd w:id="0"/>
      <w:r w:rsidRPr="00491F32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مؤرخ في 25 </w:t>
      </w:r>
      <w:proofErr w:type="spellStart"/>
      <w:r w:rsidRPr="00491F32">
        <w:rPr>
          <w:rFonts w:asciiTheme="majorBidi" w:hAnsiTheme="majorBidi" w:cstheme="majorBidi"/>
          <w:b/>
          <w:bCs/>
          <w:sz w:val="28"/>
          <w:szCs w:val="28"/>
          <w:rtl/>
        </w:rPr>
        <w:t>أفريل</w:t>
      </w:r>
      <w:proofErr w:type="spellEnd"/>
      <w:r w:rsidRPr="00491F32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2018 يتعلق بالموافقة على اتفاقية القرض المبرمة بتاريخ 5 أكتوبر 2017 بين الجمهورية التونسية والوكالة الفرنسية للتنمية لتمويل برنامج دفع الاستثمار وتعصير المستغلات الفلاحية </w:t>
      </w:r>
      <w:r w:rsidR="00491F32" w:rsidRPr="00491F32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491F32" w:rsidRPr="00491F32" w:rsidRDefault="00B4164C" w:rsidP="00491F32">
      <w:pPr>
        <w:bidi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491F32">
        <w:rPr>
          <w:rFonts w:asciiTheme="majorBidi" w:hAnsiTheme="majorBidi" w:cstheme="majorBidi"/>
          <w:b/>
          <w:bCs/>
          <w:sz w:val="28"/>
          <w:szCs w:val="28"/>
        </w:rPr>
        <w:br/>
      </w:r>
    </w:p>
    <w:p w:rsidR="00491F32" w:rsidRDefault="00B4164C" w:rsidP="00491F32">
      <w:pPr>
        <w:bidi/>
        <w:rPr>
          <w:rFonts w:asciiTheme="majorBidi" w:hAnsiTheme="majorBidi" w:cstheme="majorBidi"/>
          <w:sz w:val="28"/>
          <w:szCs w:val="28"/>
          <w:rtl/>
        </w:rPr>
      </w:pPr>
      <w:r w:rsidRPr="00491F32">
        <w:rPr>
          <w:rFonts w:asciiTheme="majorBidi" w:hAnsiTheme="majorBidi" w:cstheme="majorBidi"/>
          <w:sz w:val="28"/>
          <w:szCs w:val="28"/>
          <w:rtl/>
        </w:rPr>
        <w:t>باسم الشعب،</w:t>
      </w:r>
      <w:r w:rsidRPr="00491F32">
        <w:rPr>
          <w:rFonts w:asciiTheme="majorBidi" w:hAnsiTheme="majorBidi" w:cstheme="majorBidi"/>
          <w:sz w:val="28"/>
          <w:szCs w:val="28"/>
        </w:rPr>
        <w:br/>
      </w:r>
      <w:r w:rsidRPr="00491F32">
        <w:rPr>
          <w:rFonts w:asciiTheme="majorBidi" w:hAnsiTheme="majorBidi" w:cstheme="majorBidi"/>
          <w:sz w:val="28"/>
          <w:szCs w:val="28"/>
        </w:rPr>
        <w:br/>
      </w:r>
      <w:r w:rsidRPr="00491F32">
        <w:rPr>
          <w:rFonts w:asciiTheme="majorBidi" w:hAnsiTheme="majorBidi" w:cstheme="majorBidi"/>
          <w:sz w:val="28"/>
          <w:szCs w:val="28"/>
          <w:rtl/>
        </w:rPr>
        <w:t>وبعد موافقة مجلس نواب الشعب،</w:t>
      </w:r>
      <w:r w:rsidRPr="00491F32">
        <w:rPr>
          <w:rFonts w:asciiTheme="majorBidi" w:hAnsiTheme="majorBidi" w:cstheme="majorBidi"/>
          <w:sz w:val="28"/>
          <w:szCs w:val="28"/>
        </w:rPr>
        <w:br/>
      </w:r>
      <w:r w:rsidRPr="00491F32">
        <w:rPr>
          <w:rFonts w:asciiTheme="majorBidi" w:hAnsiTheme="majorBidi" w:cstheme="majorBidi"/>
          <w:sz w:val="28"/>
          <w:szCs w:val="28"/>
        </w:rPr>
        <w:br/>
      </w:r>
      <w:r w:rsidRPr="00491F32">
        <w:rPr>
          <w:rFonts w:asciiTheme="majorBidi" w:hAnsiTheme="majorBidi" w:cstheme="majorBidi"/>
          <w:sz w:val="28"/>
          <w:szCs w:val="28"/>
          <w:rtl/>
        </w:rPr>
        <w:t xml:space="preserve">يصدر رئيس الجمهورية القانون الآتي </w:t>
      </w:r>
      <w:proofErr w:type="gramStart"/>
      <w:r w:rsidRPr="00491F32">
        <w:rPr>
          <w:rFonts w:asciiTheme="majorBidi" w:hAnsiTheme="majorBidi" w:cstheme="majorBidi"/>
          <w:sz w:val="28"/>
          <w:szCs w:val="28"/>
          <w:rtl/>
        </w:rPr>
        <w:t>نصّه</w:t>
      </w:r>
      <w:r w:rsidRPr="00491F32">
        <w:rPr>
          <w:rFonts w:asciiTheme="majorBidi" w:hAnsiTheme="majorBidi" w:cstheme="majorBidi"/>
          <w:sz w:val="28"/>
          <w:szCs w:val="28"/>
        </w:rPr>
        <w:t xml:space="preserve"> :</w:t>
      </w:r>
      <w:proofErr w:type="gramEnd"/>
      <w:r w:rsidRPr="00491F32">
        <w:rPr>
          <w:rFonts w:asciiTheme="majorBidi" w:hAnsiTheme="majorBidi" w:cstheme="majorBidi"/>
          <w:sz w:val="28"/>
          <w:szCs w:val="28"/>
        </w:rPr>
        <w:br/>
      </w:r>
    </w:p>
    <w:p w:rsidR="00491F32" w:rsidRDefault="00B4164C" w:rsidP="00491F32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491F32">
        <w:rPr>
          <w:rFonts w:asciiTheme="majorBidi" w:hAnsiTheme="majorBidi" w:cstheme="majorBidi"/>
          <w:sz w:val="28"/>
          <w:szCs w:val="28"/>
        </w:rPr>
        <w:br/>
      </w:r>
      <w:proofErr w:type="gramStart"/>
      <w:r w:rsidRPr="00636327">
        <w:rPr>
          <w:rFonts w:asciiTheme="majorBidi" w:hAnsiTheme="majorBidi" w:cstheme="majorBidi"/>
          <w:b/>
          <w:bCs/>
          <w:sz w:val="28"/>
          <w:szCs w:val="28"/>
          <w:rtl/>
        </w:rPr>
        <w:t>فصل</w:t>
      </w:r>
      <w:proofErr w:type="gramEnd"/>
      <w:r w:rsidRPr="00636327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وحيد</w:t>
      </w:r>
      <w:r w:rsidRPr="00491F32">
        <w:rPr>
          <w:rFonts w:asciiTheme="majorBidi" w:hAnsiTheme="majorBidi" w:cstheme="majorBidi"/>
          <w:sz w:val="28"/>
          <w:szCs w:val="28"/>
          <w:rtl/>
        </w:rPr>
        <w:t xml:space="preserve"> ـ تمّت الموافقة على اتفاقية القرض، الملحقة بهذا القانون، والمبرمة بتونس بتاريخ 5 أكتوبر 2017 بين الجمهورية التونسية والوكالة الفرنسية للتنمية بمبلغ قدره ستون مليون (60.000.000) أورو لتمويل برنامج دفع الاستثمار وتعصير المستغلات الفلاحية وتأطير الباعثين ومرافقتهم</w:t>
      </w:r>
      <w:r w:rsidRPr="00491F32">
        <w:rPr>
          <w:rFonts w:asciiTheme="majorBidi" w:hAnsiTheme="majorBidi" w:cstheme="majorBidi"/>
          <w:sz w:val="28"/>
          <w:szCs w:val="28"/>
        </w:rPr>
        <w:t>.</w:t>
      </w:r>
    </w:p>
    <w:p w:rsidR="00491F32" w:rsidRDefault="00B4164C" w:rsidP="00491F32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491F32">
        <w:rPr>
          <w:rFonts w:asciiTheme="majorBidi" w:hAnsiTheme="majorBidi" w:cstheme="majorBidi"/>
          <w:sz w:val="28"/>
          <w:szCs w:val="28"/>
        </w:rPr>
        <w:br/>
      </w:r>
    </w:p>
    <w:p w:rsidR="00F86545" w:rsidRPr="00491F32" w:rsidRDefault="00B4164C" w:rsidP="00491F32">
      <w:pPr>
        <w:bidi/>
        <w:rPr>
          <w:rFonts w:asciiTheme="majorBidi" w:hAnsiTheme="majorBidi" w:cstheme="majorBidi"/>
          <w:sz w:val="28"/>
          <w:szCs w:val="28"/>
        </w:rPr>
      </w:pPr>
      <w:r w:rsidRPr="00491F32">
        <w:rPr>
          <w:rFonts w:asciiTheme="majorBidi" w:hAnsiTheme="majorBidi" w:cstheme="majorBidi"/>
          <w:sz w:val="28"/>
          <w:szCs w:val="28"/>
        </w:rPr>
        <w:br/>
      </w:r>
      <w:r w:rsidRPr="00491F32">
        <w:rPr>
          <w:rFonts w:asciiTheme="majorBidi" w:hAnsiTheme="majorBidi" w:cstheme="majorBidi"/>
          <w:sz w:val="28"/>
          <w:szCs w:val="28"/>
          <w:rtl/>
        </w:rPr>
        <w:t>ينشر هذا القانون بالرائد الرسمي للجمهورية التونسية وينفذ كقانون من قوانين الدولة</w:t>
      </w:r>
      <w:r w:rsidRPr="00491F32">
        <w:rPr>
          <w:rFonts w:asciiTheme="majorBidi" w:hAnsiTheme="majorBidi" w:cstheme="majorBidi"/>
          <w:sz w:val="28"/>
          <w:szCs w:val="28"/>
        </w:rPr>
        <w:t>.</w:t>
      </w:r>
      <w:r w:rsidRPr="00491F32">
        <w:rPr>
          <w:rFonts w:asciiTheme="majorBidi" w:hAnsiTheme="majorBidi" w:cstheme="majorBidi"/>
          <w:sz w:val="28"/>
          <w:szCs w:val="28"/>
        </w:rPr>
        <w:br/>
      </w:r>
      <w:r w:rsidRPr="00491F32">
        <w:rPr>
          <w:rFonts w:asciiTheme="majorBidi" w:hAnsiTheme="majorBidi" w:cstheme="majorBidi"/>
          <w:sz w:val="28"/>
          <w:szCs w:val="28"/>
        </w:rPr>
        <w:br/>
      </w:r>
      <w:r w:rsidRPr="00491F32">
        <w:rPr>
          <w:rFonts w:asciiTheme="majorBidi" w:hAnsiTheme="majorBidi" w:cstheme="majorBidi"/>
          <w:sz w:val="28"/>
          <w:szCs w:val="28"/>
          <w:rtl/>
        </w:rPr>
        <w:t xml:space="preserve">تونس في 25 </w:t>
      </w:r>
      <w:proofErr w:type="spellStart"/>
      <w:r w:rsidRPr="00491F32">
        <w:rPr>
          <w:rFonts w:asciiTheme="majorBidi" w:hAnsiTheme="majorBidi" w:cstheme="majorBidi"/>
          <w:sz w:val="28"/>
          <w:szCs w:val="28"/>
          <w:rtl/>
        </w:rPr>
        <w:t>أفريل</w:t>
      </w:r>
      <w:proofErr w:type="spellEnd"/>
      <w:r w:rsidRPr="00491F32">
        <w:rPr>
          <w:rFonts w:asciiTheme="majorBidi" w:hAnsiTheme="majorBidi" w:cstheme="majorBidi"/>
          <w:sz w:val="28"/>
          <w:szCs w:val="28"/>
          <w:rtl/>
        </w:rPr>
        <w:t xml:space="preserve"> 2018</w:t>
      </w:r>
      <w:r w:rsidRPr="00491F32">
        <w:rPr>
          <w:rFonts w:asciiTheme="majorBidi" w:hAnsiTheme="majorBidi" w:cstheme="majorBidi"/>
          <w:sz w:val="28"/>
          <w:szCs w:val="28"/>
        </w:rPr>
        <w:t>.</w:t>
      </w:r>
      <w:r w:rsidRPr="00491F32">
        <w:rPr>
          <w:rFonts w:asciiTheme="majorBidi" w:hAnsiTheme="majorBidi" w:cstheme="majorBidi"/>
          <w:sz w:val="28"/>
          <w:szCs w:val="28"/>
        </w:rPr>
        <w:br/>
      </w:r>
      <w:r w:rsidRPr="00491F32">
        <w:rPr>
          <w:rFonts w:asciiTheme="majorBidi" w:hAnsiTheme="majorBidi" w:cstheme="majorBidi"/>
          <w:sz w:val="28"/>
          <w:szCs w:val="28"/>
        </w:rPr>
        <w:br/>
      </w:r>
      <w:r w:rsidRPr="00491F32">
        <w:rPr>
          <w:rFonts w:asciiTheme="majorBidi" w:hAnsiTheme="majorBidi" w:cstheme="majorBidi"/>
          <w:sz w:val="28"/>
          <w:szCs w:val="28"/>
          <w:rtl/>
        </w:rPr>
        <w:t>رئيس الجمهورية</w:t>
      </w:r>
      <w:r w:rsidRPr="00491F32">
        <w:rPr>
          <w:rFonts w:asciiTheme="majorBidi" w:hAnsiTheme="majorBidi" w:cstheme="majorBidi"/>
          <w:sz w:val="28"/>
          <w:szCs w:val="28"/>
        </w:rPr>
        <w:br/>
      </w:r>
      <w:r w:rsidRPr="00491F32">
        <w:rPr>
          <w:rFonts w:asciiTheme="majorBidi" w:hAnsiTheme="majorBidi" w:cstheme="majorBidi"/>
          <w:sz w:val="28"/>
          <w:szCs w:val="28"/>
        </w:rPr>
        <w:br/>
      </w:r>
      <w:r w:rsidRPr="00491F32">
        <w:rPr>
          <w:rFonts w:asciiTheme="majorBidi" w:hAnsiTheme="majorBidi" w:cstheme="majorBidi"/>
          <w:sz w:val="28"/>
          <w:szCs w:val="28"/>
          <w:rtl/>
        </w:rPr>
        <w:t>محمد الباجي قايد السبسي</w:t>
      </w:r>
    </w:p>
    <w:sectPr w:rsidR="00F86545" w:rsidRPr="00491F32" w:rsidSect="00F8654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64C"/>
    <w:rsid w:val="000155D9"/>
    <w:rsid w:val="00017A36"/>
    <w:rsid w:val="00020621"/>
    <w:rsid w:val="00043380"/>
    <w:rsid w:val="00045089"/>
    <w:rsid w:val="000607C5"/>
    <w:rsid w:val="00081702"/>
    <w:rsid w:val="00081826"/>
    <w:rsid w:val="00082EDF"/>
    <w:rsid w:val="00091BC2"/>
    <w:rsid w:val="000A4410"/>
    <w:rsid w:val="000A5EE4"/>
    <w:rsid w:val="000E0C36"/>
    <w:rsid w:val="000E7089"/>
    <w:rsid w:val="00102AD0"/>
    <w:rsid w:val="001040A2"/>
    <w:rsid w:val="00116B5E"/>
    <w:rsid w:val="00120D63"/>
    <w:rsid w:val="00123FC6"/>
    <w:rsid w:val="0013363D"/>
    <w:rsid w:val="00134F75"/>
    <w:rsid w:val="00145593"/>
    <w:rsid w:val="001570D8"/>
    <w:rsid w:val="001630B4"/>
    <w:rsid w:val="001647D4"/>
    <w:rsid w:val="0017195D"/>
    <w:rsid w:val="00172C57"/>
    <w:rsid w:val="001847B3"/>
    <w:rsid w:val="00193F6D"/>
    <w:rsid w:val="001A4E3B"/>
    <w:rsid w:val="001A5CC6"/>
    <w:rsid w:val="001A735A"/>
    <w:rsid w:val="001C1645"/>
    <w:rsid w:val="001C32DB"/>
    <w:rsid w:val="001D1EEB"/>
    <w:rsid w:val="001E2F06"/>
    <w:rsid w:val="001E5916"/>
    <w:rsid w:val="001F366E"/>
    <w:rsid w:val="00212CB9"/>
    <w:rsid w:val="00217AE5"/>
    <w:rsid w:val="002466B1"/>
    <w:rsid w:val="00254283"/>
    <w:rsid w:val="00262C2D"/>
    <w:rsid w:val="002677D7"/>
    <w:rsid w:val="00275AD7"/>
    <w:rsid w:val="00291437"/>
    <w:rsid w:val="0029774F"/>
    <w:rsid w:val="002A6647"/>
    <w:rsid w:val="002C24C6"/>
    <w:rsid w:val="002C42BB"/>
    <w:rsid w:val="002C441C"/>
    <w:rsid w:val="002C5B7A"/>
    <w:rsid w:val="002F0235"/>
    <w:rsid w:val="00316871"/>
    <w:rsid w:val="00343659"/>
    <w:rsid w:val="003511B4"/>
    <w:rsid w:val="00362ACC"/>
    <w:rsid w:val="00372C5C"/>
    <w:rsid w:val="00375D1D"/>
    <w:rsid w:val="00384032"/>
    <w:rsid w:val="003842EA"/>
    <w:rsid w:val="00387989"/>
    <w:rsid w:val="00395D69"/>
    <w:rsid w:val="003A31DB"/>
    <w:rsid w:val="003B020A"/>
    <w:rsid w:val="003C62D2"/>
    <w:rsid w:val="003D0837"/>
    <w:rsid w:val="003D57A7"/>
    <w:rsid w:val="003D6C59"/>
    <w:rsid w:val="00403C26"/>
    <w:rsid w:val="00406AEF"/>
    <w:rsid w:val="00413A5E"/>
    <w:rsid w:val="00421BD8"/>
    <w:rsid w:val="00427580"/>
    <w:rsid w:val="00431AC5"/>
    <w:rsid w:val="00437744"/>
    <w:rsid w:val="00467277"/>
    <w:rsid w:val="0048087F"/>
    <w:rsid w:val="00482363"/>
    <w:rsid w:val="00486530"/>
    <w:rsid w:val="00491F32"/>
    <w:rsid w:val="0049669A"/>
    <w:rsid w:val="004B13FD"/>
    <w:rsid w:val="004C4E4C"/>
    <w:rsid w:val="004E2307"/>
    <w:rsid w:val="004E4E3F"/>
    <w:rsid w:val="004E5F37"/>
    <w:rsid w:val="004F0418"/>
    <w:rsid w:val="004F4E5C"/>
    <w:rsid w:val="00501CC2"/>
    <w:rsid w:val="005326FF"/>
    <w:rsid w:val="005366CD"/>
    <w:rsid w:val="00543363"/>
    <w:rsid w:val="0054406B"/>
    <w:rsid w:val="005450A9"/>
    <w:rsid w:val="00547A02"/>
    <w:rsid w:val="00562BAB"/>
    <w:rsid w:val="005749DB"/>
    <w:rsid w:val="00575A71"/>
    <w:rsid w:val="00580044"/>
    <w:rsid w:val="00594D06"/>
    <w:rsid w:val="00595D72"/>
    <w:rsid w:val="00596CD3"/>
    <w:rsid w:val="005A252E"/>
    <w:rsid w:val="005B1A4B"/>
    <w:rsid w:val="005C271D"/>
    <w:rsid w:val="005C301E"/>
    <w:rsid w:val="005D4CCD"/>
    <w:rsid w:val="005D6F0D"/>
    <w:rsid w:val="005D70CC"/>
    <w:rsid w:val="005F098B"/>
    <w:rsid w:val="005F5ADC"/>
    <w:rsid w:val="005F6C55"/>
    <w:rsid w:val="00603512"/>
    <w:rsid w:val="00604B4E"/>
    <w:rsid w:val="00612E5B"/>
    <w:rsid w:val="00626347"/>
    <w:rsid w:val="00636327"/>
    <w:rsid w:val="00667CAD"/>
    <w:rsid w:val="00674697"/>
    <w:rsid w:val="006802E6"/>
    <w:rsid w:val="006920A2"/>
    <w:rsid w:val="00693B31"/>
    <w:rsid w:val="00695F84"/>
    <w:rsid w:val="006A5819"/>
    <w:rsid w:val="006B1757"/>
    <w:rsid w:val="006C3F2B"/>
    <w:rsid w:val="006D245A"/>
    <w:rsid w:val="006E5504"/>
    <w:rsid w:val="006F0559"/>
    <w:rsid w:val="00710A7E"/>
    <w:rsid w:val="0071138E"/>
    <w:rsid w:val="00715229"/>
    <w:rsid w:val="007162C0"/>
    <w:rsid w:val="00725608"/>
    <w:rsid w:val="00731E21"/>
    <w:rsid w:val="00741E25"/>
    <w:rsid w:val="00747022"/>
    <w:rsid w:val="00753A16"/>
    <w:rsid w:val="007777E5"/>
    <w:rsid w:val="00782AAA"/>
    <w:rsid w:val="00785F99"/>
    <w:rsid w:val="007B00A7"/>
    <w:rsid w:val="007B51E4"/>
    <w:rsid w:val="007C4CDD"/>
    <w:rsid w:val="007D3A7D"/>
    <w:rsid w:val="007D57BA"/>
    <w:rsid w:val="007D676C"/>
    <w:rsid w:val="007D6A00"/>
    <w:rsid w:val="007F08FF"/>
    <w:rsid w:val="007F5625"/>
    <w:rsid w:val="0080583D"/>
    <w:rsid w:val="00805852"/>
    <w:rsid w:val="00823846"/>
    <w:rsid w:val="00827554"/>
    <w:rsid w:val="00842320"/>
    <w:rsid w:val="008901EF"/>
    <w:rsid w:val="00895B2A"/>
    <w:rsid w:val="008B40D3"/>
    <w:rsid w:val="008C49ED"/>
    <w:rsid w:val="008C4F21"/>
    <w:rsid w:val="008D720B"/>
    <w:rsid w:val="008F4A3B"/>
    <w:rsid w:val="009164FD"/>
    <w:rsid w:val="009359ED"/>
    <w:rsid w:val="009471B1"/>
    <w:rsid w:val="0095781D"/>
    <w:rsid w:val="00986046"/>
    <w:rsid w:val="009A076A"/>
    <w:rsid w:val="009B0268"/>
    <w:rsid w:val="009B0B21"/>
    <w:rsid w:val="009B1708"/>
    <w:rsid w:val="009E464A"/>
    <w:rsid w:val="00A04A13"/>
    <w:rsid w:val="00A34EFA"/>
    <w:rsid w:val="00A41877"/>
    <w:rsid w:val="00A43353"/>
    <w:rsid w:val="00A6053B"/>
    <w:rsid w:val="00A65000"/>
    <w:rsid w:val="00A83787"/>
    <w:rsid w:val="00A85126"/>
    <w:rsid w:val="00A91C7D"/>
    <w:rsid w:val="00A93180"/>
    <w:rsid w:val="00AA2EB5"/>
    <w:rsid w:val="00AA5FE6"/>
    <w:rsid w:val="00AB2EC6"/>
    <w:rsid w:val="00AC15C7"/>
    <w:rsid w:val="00AC5A0E"/>
    <w:rsid w:val="00AD30FC"/>
    <w:rsid w:val="00AF7E95"/>
    <w:rsid w:val="00B15A9A"/>
    <w:rsid w:val="00B20915"/>
    <w:rsid w:val="00B4164C"/>
    <w:rsid w:val="00B62F58"/>
    <w:rsid w:val="00B635CC"/>
    <w:rsid w:val="00B733FF"/>
    <w:rsid w:val="00B81FB8"/>
    <w:rsid w:val="00B82FDB"/>
    <w:rsid w:val="00B85269"/>
    <w:rsid w:val="00B93C55"/>
    <w:rsid w:val="00B957E1"/>
    <w:rsid w:val="00BA0E6A"/>
    <w:rsid w:val="00BA73E3"/>
    <w:rsid w:val="00BB7D8A"/>
    <w:rsid w:val="00BD3988"/>
    <w:rsid w:val="00BD6833"/>
    <w:rsid w:val="00BE1FC8"/>
    <w:rsid w:val="00BE415C"/>
    <w:rsid w:val="00BF4EAE"/>
    <w:rsid w:val="00BF7E80"/>
    <w:rsid w:val="00C03C6C"/>
    <w:rsid w:val="00C23C69"/>
    <w:rsid w:val="00C469E8"/>
    <w:rsid w:val="00C67FA1"/>
    <w:rsid w:val="00C74CA4"/>
    <w:rsid w:val="00C76F39"/>
    <w:rsid w:val="00C85A04"/>
    <w:rsid w:val="00CA0242"/>
    <w:rsid w:val="00CC78CB"/>
    <w:rsid w:val="00CD38E7"/>
    <w:rsid w:val="00CE058A"/>
    <w:rsid w:val="00CE44B4"/>
    <w:rsid w:val="00D00A4B"/>
    <w:rsid w:val="00D128DB"/>
    <w:rsid w:val="00D166BF"/>
    <w:rsid w:val="00D26E98"/>
    <w:rsid w:val="00D50103"/>
    <w:rsid w:val="00D65A1D"/>
    <w:rsid w:val="00D74E07"/>
    <w:rsid w:val="00D7754C"/>
    <w:rsid w:val="00D81699"/>
    <w:rsid w:val="00D9180F"/>
    <w:rsid w:val="00D91FCE"/>
    <w:rsid w:val="00DE3438"/>
    <w:rsid w:val="00DE7F7B"/>
    <w:rsid w:val="00DF696A"/>
    <w:rsid w:val="00DF7239"/>
    <w:rsid w:val="00E112C8"/>
    <w:rsid w:val="00E166E7"/>
    <w:rsid w:val="00E2472C"/>
    <w:rsid w:val="00E47095"/>
    <w:rsid w:val="00E602CF"/>
    <w:rsid w:val="00E82C7B"/>
    <w:rsid w:val="00E86818"/>
    <w:rsid w:val="00E941C3"/>
    <w:rsid w:val="00EB00BE"/>
    <w:rsid w:val="00EC1B63"/>
    <w:rsid w:val="00EC3D4C"/>
    <w:rsid w:val="00EC47FB"/>
    <w:rsid w:val="00EC494E"/>
    <w:rsid w:val="00ED0AB5"/>
    <w:rsid w:val="00ED4986"/>
    <w:rsid w:val="00EF22B9"/>
    <w:rsid w:val="00EF327D"/>
    <w:rsid w:val="00EF637F"/>
    <w:rsid w:val="00F00E07"/>
    <w:rsid w:val="00F11197"/>
    <w:rsid w:val="00F16403"/>
    <w:rsid w:val="00F24A5E"/>
    <w:rsid w:val="00F3542A"/>
    <w:rsid w:val="00F365F0"/>
    <w:rsid w:val="00F41F59"/>
    <w:rsid w:val="00F53201"/>
    <w:rsid w:val="00F6099E"/>
    <w:rsid w:val="00F86545"/>
    <w:rsid w:val="00FC5C4F"/>
    <w:rsid w:val="00FD3B7B"/>
    <w:rsid w:val="00FE5FB5"/>
    <w:rsid w:val="00FE672D"/>
    <w:rsid w:val="00FF2ED0"/>
    <w:rsid w:val="00FF5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Administrateur</dc:creator>
  <cp:lastModifiedBy>production 2</cp:lastModifiedBy>
  <cp:revision>2</cp:revision>
  <dcterms:created xsi:type="dcterms:W3CDTF">2021-05-06T10:35:00Z</dcterms:created>
  <dcterms:modified xsi:type="dcterms:W3CDTF">2021-05-06T10:35:00Z</dcterms:modified>
</cp:coreProperties>
</file>